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FE608" w14:textId="77777777" w:rsidR="009E1E46" w:rsidRPr="00BF1DFF" w:rsidRDefault="009E1E46" w:rsidP="009E1E46">
      <w:pPr>
        <w:pStyle w:val="msonormal18"/>
        <w:jc w:val="left"/>
        <w:rPr>
          <w:rFonts w:asciiTheme="majorHAnsi" w:eastAsiaTheme="majorEastAsia" w:hAnsiTheme="majorHAnsi" w:cstheme="majorBidi"/>
          <w:b/>
          <w:bCs/>
          <w:color w:val="4F81BD" w:themeColor="accent1"/>
          <w:kern w:val="28"/>
          <w:sz w:val="66"/>
          <w:szCs w:val="66"/>
          <w:lang w:val="es-ES" w:eastAsia="es-ES"/>
        </w:rPr>
      </w:pPr>
      <w:r w:rsidRPr="00BF1DFF">
        <w:rPr>
          <w:rFonts w:asciiTheme="majorHAnsi" w:eastAsiaTheme="majorEastAsia" w:hAnsiTheme="majorHAnsi" w:cstheme="majorBidi"/>
          <w:b/>
          <w:bCs/>
          <w:color w:val="4F81BD" w:themeColor="accent1"/>
          <w:kern w:val="28"/>
          <w:sz w:val="66"/>
          <w:szCs w:val="66"/>
          <w:lang w:val="es-ES" w:eastAsia="es-ES"/>
        </w:rPr>
        <w:t>O</w:t>
      </w:r>
      <w:r>
        <w:rPr>
          <w:rFonts w:asciiTheme="majorHAnsi" w:eastAsiaTheme="majorEastAsia" w:hAnsiTheme="majorHAnsi" w:cstheme="majorBidi"/>
          <w:b/>
          <w:bCs/>
          <w:color w:val="4F81BD" w:themeColor="accent1"/>
          <w:kern w:val="28"/>
          <w:sz w:val="66"/>
          <w:szCs w:val="66"/>
          <w:lang w:val="es-ES" w:eastAsia="es-ES"/>
        </w:rPr>
        <w:t>riente</w:t>
      </w:r>
      <w:r>
        <w:rPr>
          <w:rFonts w:ascii="Verdana" w:eastAsiaTheme="minorHAnsi" w:hAnsi="Verdana" w:cs="Arial"/>
          <w:b/>
          <w:kern w:val="0"/>
          <w:sz w:val="36"/>
          <w:szCs w:val="16"/>
          <w:lang w:val="es-MX" w:eastAsia="en-US"/>
        </w:rPr>
        <w:t xml:space="preserve"> </w:t>
      </w:r>
      <w:r w:rsidRPr="00BF1DFF">
        <w:rPr>
          <w:rFonts w:asciiTheme="majorHAnsi" w:eastAsiaTheme="majorEastAsia" w:hAnsiTheme="majorHAnsi" w:cstheme="majorBidi"/>
          <w:b/>
          <w:bCs/>
          <w:color w:val="4F81BD" w:themeColor="accent1"/>
          <w:kern w:val="28"/>
          <w:sz w:val="66"/>
          <w:szCs w:val="66"/>
          <w:lang w:val="es-ES" w:eastAsia="es-ES"/>
        </w:rPr>
        <w:t>I</w:t>
      </w:r>
      <w:r>
        <w:rPr>
          <w:rFonts w:asciiTheme="majorHAnsi" w:eastAsiaTheme="majorEastAsia" w:hAnsiTheme="majorHAnsi" w:cstheme="majorBidi"/>
          <w:b/>
          <w:bCs/>
          <w:color w:val="4F81BD" w:themeColor="accent1"/>
          <w:kern w:val="28"/>
          <w:sz w:val="66"/>
          <w:szCs w:val="66"/>
          <w:lang w:val="es-ES" w:eastAsia="es-ES"/>
        </w:rPr>
        <w:t>nolvidable</w:t>
      </w:r>
    </w:p>
    <w:p w14:paraId="11D8B220" w14:textId="77777777" w:rsidR="00BD5EA7" w:rsidRPr="009E1E46" w:rsidRDefault="009E1E46" w:rsidP="009E1E46">
      <w:pPr>
        <w:rPr>
          <w:rFonts w:ascii="Verdana" w:hAnsi="Verdana" w:cs="Arial"/>
          <w:color w:val="0F243E" w:themeColor="text2" w:themeShade="80"/>
          <w:sz w:val="20"/>
          <w:szCs w:val="16"/>
          <w:lang w:val="es-ES"/>
        </w:rPr>
      </w:pPr>
      <w:proofErr w:type="gramStart"/>
      <w:r w:rsidRPr="009E1E46">
        <w:rPr>
          <w:rFonts w:ascii="Verdana" w:hAnsi="Verdana" w:cs="Arial"/>
          <w:color w:val="0F243E" w:themeColor="text2" w:themeShade="80"/>
          <w:sz w:val="20"/>
          <w:szCs w:val="16"/>
          <w:lang w:val="es-ES"/>
        </w:rPr>
        <w:t>VISITANDO:TOKYO</w:t>
      </w:r>
      <w:proofErr w:type="gramEnd"/>
      <w:r w:rsidRPr="009E1E46">
        <w:rPr>
          <w:rFonts w:ascii="Verdana" w:hAnsi="Verdana" w:cs="Arial"/>
          <w:color w:val="0F243E" w:themeColor="text2" w:themeShade="80"/>
          <w:sz w:val="20"/>
          <w:szCs w:val="16"/>
          <w:lang w:val="es-ES"/>
        </w:rPr>
        <w:t xml:space="preserve">, KYOTO, BANGKOK, SINGAPUR, BEIJING, XI’AN, SHANGHAI Y HONG KONG </w:t>
      </w:r>
    </w:p>
    <w:tbl>
      <w:tblPr>
        <w:tblStyle w:val="Tablaconcuadrcula"/>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31"/>
        <w:gridCol w:w="1306"/>
        <w:gridCol w:w="2427"/>
      </w:tblGrid>
      <w:tr w:rsidR="00437FB6" w14:paraId="6CBC3897" w14:textId="77777777" w:rsidTr="00C05B82">
        <w:trPr>
          <w:trHeight w:val="3044"/>
        </w:trPr>
        <w:tc>
          <w:tcPr>
            <w:tcW w:w="5731" w:type="dxa"/>
            <w:vMerge w:val="restart"/>
          </w:tcPr>
          <w:p w14:paraId="41363AB6" w14:textId="77777777" w:rsidR="00437FB6" w:rsidRDefault="008650D5" w:rsidP="00437FB6">
            <w:pPr>
              <w:pStyle w:val="msonormal18"/>
              <w:jc w:val="center"/>
              <w:rPr>
                <w:rFonts w:ascii="Verdana" w:eastAsiaTheme="minorHAnsi" w:hAnsi="Verdana" w:cs="Arial"/>
                <w:kern w:val="0"/>
                <w:sz w:val="24"/>
                <w:szCs w:val="16"/>
                <w:lang w:val="es-MX" w:eastAsia="en-US"/>
              </w:rPr>
            </w:pPr>
            <w:r w:rsidRPr="008650D5">
              <w:rPr>
                <w:noProof/>
                <w:lang w:val="es-MX" w:eastAsia="ja-JP"/>
              </w:rPr>
              <w:drawing>
                <wp:inline distT="0" distB="0" distL="0" distR="0" wp14:anchorId="69EA5281" wp14:editId="5D6C11CD">
                  <wp:extent cx="2905298" cy="1936865"/>
                  <wp:effectExtent l="19050" t="0" r="9352" b="0"/>
                  <wp:docPr id="1" name="Imagen 7"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n relacionada"/>
                          <pic:cNvPicPr>
                            <a:picLocks noChangeAspect="1" noChangeArrowheads="1"/>
                          </pic:cNvPicPr>
                        </pic:nvPicPr>
                        <pic:blipFill>
                          <a:blip r:embed="rId7" cstate="print"/>
                          <a:stretch>
                            <a:fillRect/>
                          </a:stretch>
                        </pic:blipFill>
                        <pic:spPr bwMode="auto">
                          <a:xfrm>
                            <a:off x="0" y="0"/>
                            <a:ext cx="2905298" cy="1936865"/>
                          </a:xfrm>
                          <a:prstGeom prst="rect">
                            <a:avLst/>
                          </a:prstGeom>
                          <a:noFill/>
                          <a:ln>
                            <a:noFill/>
                          </a:ln>
                        </pic:spPr>
                      </pic:pic>
                    </a:graphicData>
                  </a:graphic>
                </wp:inline>
              </w:drawing>
            </w:r>
          </w:p>
        </w:tc>
        <w:tc>
          <w:tcPr>
            <w:tcW w:w="3733" w:type="dxa"/>
            <w:gridSpan w:val="2"/>
          </w:tcPr>
          <w:p w14:paraId="58771DB9" w14:textId="77777777" w:rsidR="00437FB6" w:rsidRDefault="008650D5" w:rsidP="00437FB6">
            <w:pPr>
              <w:pStyle w:val="msonormal18"/>
              <w:jc w:val="center"/>
              <w:rPr>
                <w:rFonts w:ascii="Verdana" w:eastAsiaTheme="minorHAnsi" w:hAnsi="Verdana" w:cs="Arial"/>
                <w:kern w:val="0"/>
                <w:sz w:val="24"/>
                <w:szCs w:val="16"/>
                <w:lang w:val="es-MX" w:eastAsia="en-US"/>
              </w:rPr>
            </w:pPr>
            <w:r w:rsidRPr="008650D5">
              <w:rPr>
                <w:noProof/>
                <w:lang w:val="es-MX" w:eastAsia="ja-JP"/>
              </w:rPr>
              <w:drawing>
                <wp:inline distT="0" distB="0" distL="0" distR="0" wp14:anchorId="15F3D7BE" wp14:editId="46A84793">
                  <wp:extent cx="2161933" cy="1944238"/>
                  <wp:effectExtent l="19050" t="0" r="0" b="0"/>
                  <wp:docPr id="2" name="Imagen 10" descr="Resultado de imagen para TOKIO - KI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n para TOKIO - KIOTO"/>
                          <pic:cNvPicPr>
                            <a:picLocks noChangeAspect="1" noChangeArrowheads="1"/>
                          </pic:cNvPicPr>
                        </pic:nvPicPr>
                        <pic:blipFill>
                          <a:blip r:embed="rId8" cstate="print"/>
                          <a:stretch>
                            <a:fillRect/>
                          </a:stretch>
                        </pic:blipFill>
                        <pic:spPr bwMode="auto">
                          <a:xfrm>
                            <a:off x="0" y="0"/>
                            <a:ext cx="2161933" cy="1944238"/>
                          </a:xfrm>
                          <a:prstGeom prst="rect">
                            <a:avLst/>
                          </a:prstGeom>
                          <a:noFill/>
                          <a:ln w="9525">
                            <a:noFill/>
                            <a:miter lim="800000"/>
                            <a:headEnd/>
                            <a:tailEnd/>
                          </a:ln>
                        </pic:spPr>
                      </pic:pic>
                    </a:graphicData>
                  </a:graphic>
                </wp:inline>
              </w:drawing>
            </w:r>
          </w:p>
        </w:tc>
      </w:tr>
      <w:tr w:rsidR="00437FB6" w14:paraId="0856F9FA" w14:textId="77777777" w:rsidTr="00C05B82">
        <w:trPr>
          <w:trHeight w:val="77"/>
        </w:trPr>
        <w:tc>
          <w:tcPr>
            <w:tcW w:w="5731" w:type="dxa"/>
            <w:vMerge/>
          </w:tcPr>
          <w:p w14:paraId="0BD3F8C3" w14:textId="77777777" w:rsidR="00437FB6" w:rsidRDefault="00437FB6" w:rsidP="006529FC">
            <w:pPr>
              <w:pStyle w:val="msonormal18"/>
              <w:jc w:val="left"/>
              <w:rPr>
                <w:rFonts w:ascii="Verdana" w:eastAsiaTheme="minorHAnsi" w:hAnsi="Verdana" w:cs="Arial"/>
                <w:kern w:val="0"/>
                <w:sz w:val="24"/>
                <w:szCs w:val="16"/>
                <w:lang w:val="es-MX" w:eastAsia="en-US"/>
              </w:rPr>
            </w:pPr>
          </w:p>
        </w:tc>
        <w:tc>
          <w:tcPr>
            <w:tcW w:w="1306" w:type="dxa"/>
          </w:tcPr>
          <w:p w14:paraId="5DFB06B6" w14:textId="77777777" w:rsidR="00437FB6" w:rsidRDefault="00437FB6" w:rsidP="006529FC">
            <w:pPr>
              <w:pStyle w:val="msonormal18"/>
              <w:jc w:val="left"/>
              <w:rPr>
                <w:rFonts w:ascii="Verdana" w:eastAsiaTheme="minorHAnsi" w:hAnsi="Verdana" w:cs="Arial"/>
                <w:kern w:val="0"/>
                <w:sz w:val="24"/>
                <w:szCs w:val="16"/>
                <w:lang w:val="es-MX" w:eastAsia="en-US"/>
              </w:rPr>
            </w:pPr>
          </w:p>
        </w:tc>
        <w:tc>
          <w:tcPr>
            <w:tcW w:w="2427" w:type="dxa"/>
          </w:tcPr>
          <w:p w14:paraId="023D64F7" w14:textId="77777777" w:rsidR="00437FB6" w:rsidRDefault="008650D5" w:rsidP="00AB7FA8">
            <w:pPr>
              <w:pStyle w:val="msonormal18"/>
              <w:jc w:val="left"/>
              <w:rPr>
                <w:rFonts w:ascii="Verdana" w:eastAsiaTheme="minorHAnsi" w:hAnsi="Verdana" w:cs="Arial"/>
                <w:kern w:val="0"/>
                <w:sz w:val="24"/>
                <w:szCs w:val="16"/>
                <w:lang w:val="es-MX" w:eastAsia="en-US"/>
              </w:rPr>
            </w:pPr>
            <w:r>
              <w:rPr>
                <w:rFonts w:ascii="Verdana" w:eastAsiaTheme="minorHAnsi" w:hAnsi="Verdana" w:cs="Arial"/>
                <w:kern w:val="0"/>
                <w:sz w:val="24"/>
                <w:szCs w:val="16"/>
                <w:lang w:val="es-MX" w:eastAsia="en-US"/>
              </w:rPr>
              <w:t>2</w:t>
            </w:r>
            <w:r w:rsidR="00AB7FA8">
              <w:rPr>
                <w:rFonts w:ascii="Verdana" w:eastAsiaTheme="minorHAnsi" w:hAnsi="Verdana" w:cs="Arial"/>
                <w:kern w:val="0"/>
                <w:sz w:val="24"/>
                <w:szCs w:val="16"/>
                <w:lang w:val="es-MX" w:eastAsia="en-US"/>
              </w:rPr>
              <w:t>3</w:t>
            </w:r>
            <w:r w:rsidR="00437FB6">
              <w:rPr>
                <w:rFonts w:ascii="Verdana" w:eastAsiaTheme="minorHAnsi" w:hAnsi="Verdana" w:cs="Arial"/>
                <w:kern w:val="0"/>
                <w:sz w:val="24"/>
                <w:szCs w:val="16"/>
                <w:lang w:val="es-MX" w:eastAsia="en-US"/>
              </w:rPr>
              <w:t xml:space="preserve"> DIAS</w:t>
            </w:r>
          </w:p>
        </w:tc>
      </w:tr>
    </w:tbl>
    <w:p w14:paraId="0BC09FAD" w14:textId="77777777" w:rsidR="00BD5EA7" w:rsidRDefault="00BD5EA7" w:rsidP="00AB7FA8">
      <w:pPr>
        <w:spacing w:after="0"/>
        <w:jc w:val="both"/>
        <w:rPr>
          <w:rFonts w:ascii="Arial" w:hAnsi="Arial" w:cs="Arial"/>
          <w:b/>
          <w:sz w:val="20"/>
          <w:szCs w:val="18"/>
        </w:rPr>
      </w:pPr>
    </w:p>
    <w:tbl>
      <w:tblPr>
        <w:tblStyle w:val="Tablaconcuadrcula"/>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938"/>
      </w:tblGrid>
      <w:tr w:rsidR="004B11C2" w14:paraId="36880594" w14:textId="77777777" w:rsidTr="00BD5EA7">
        <w:tc>
          <w:tcPr>
            <w:tcW w:w="1384" w:type="dxa"/>
          </w:tcPr>
          <w:p w14:paraId="77BA6EA0" w14:textId="77777777" w:rsidR="00BF7CD0" w:rsidRDefault="004B11C2" w:rsidP="00BF7CD0">
            <w:pPr>
              <w:pStyle w:val="encabezado2"/>
              <w:jc w:val="center"/>
            </w:pPr>
            <w:r>
              <w:t>Día</w:t>
            </w:r>
          </w:p>
          <w:p w14:paraId="4632E950" w14:textId="77777777" w:rsidR="004B11C2" w:rsidRPr="00AB7999" w:rsidRDefault="004B11C2" w:rsidP="00BF7CD0">
            <w:pPr>
              <w:pStyle w:val="encabezado2"/>
              <w:jc w:val="center"/>
            </w:pPr>
            <w:r>
              <w:t>1</w:t>
            </w:r>
          </w:p>
        </w:tc>
        <w:tc>
          <w:tcPr>
            <w:tcW w:w="7938" w:type="dxa"/>
          </w:tcPr>
          <w:p w14:paraId="2A2D784E" w14:textId="77777777" w:rsidR="001B6511" w:rsidRPr="001B6511" w:rsidRDefault="001B6511" w:rsidP="001B6511">
            <w:pPr>
              <w:tabs>
                <w:tab w:val="left" w:pos="2"/>
              </w:tabs>
              <w:jc w:val="both"/>
              <w:rPr>
                <w:rFonts w:ascii="Arial" w:hAnsi="Arial" w:cs="Arial"/>
                <w:b/>
                <w:bCs/>
                <w:color w:val="0F243E" w:themeColor="text2" w:themeShade="80"/>
                <w:sz w:val="20"/>
              </w:rPr>
            </w:pPr>
            <w:r w:rsidRPr="001B6511">
              <w:rPr>
                <w:rFonts w:ascii="Arial" w:eastAsia="Times New Roman" w:hAnsi="Arial" w:cs="Arial"/>
                <w:b/>
                <w:color w:val="000000" w:themeColor="text1"/>
                <w:sz w:val="20"/>
                <w:szCs w:val="20"/>
              </w:rPr>
              <w:t>TOKYO</w:t>
            </w:r>
            <w:r w:rsidRPr="001B6511">
              <w:rPr>
                <w:rFonts w:ascii="Arial" w:hAnsi="Arial" w:cs="Arial"/>
                <w:b/>
                <w:bCs/>
                <w:color w:val="0F243E" w:themeColor="text2" w:themeShade="80"/>
                <w:sz w:val="20"/>
              </w:rPr>
              <w:t xml:space="preserve"> </w:t>
            </w:r>
          </w:p>
          <w:p w14:paraId="2D6D24CD" w14:textId="77777777" w:rsidR="001B6511" w:rsidRPr="001B6511" w:rsidRDefault="001B6511" w:rsidP="001B6511">
            <w:pPr>
              <w:tabs>
                <w:tab w:val="left" w:pos="2"/>
              </w:tabs>
              <w:jc w:val="both"/>
              <w:rPr>
                <w:rFonts w:ascii="Arial" w:hAnsi="Arial" w:cs="Arial"/>
                <w:bCs/>
                <w:color w:val="0F243E" w:themeColor="text2" w:themeShade="80"/>
                <w:sz w:val="20"/>
              </w:rPr>
            </w:pPr>
            <w:r w:rsidRPr="001B6511">
              <w:rPr>
                <w:rFonts w:ascii="Arial" w:hAnsi="Arial" w:cs="Arial"/>
                <w:bCs/>
                <w:color w:val="0F243E" w:themeColor="text2" w:themeShade="80"/>
                <w:sz w:val="20"/>
              </w:rPr>
              <w:t xml:space="preserve">Llegada al Aeropuerto de internacional de </w:t>
            </w:r>
            <w:proofErr w:type="spellStart"/>
            <w:r w:rsidRPr="001B6511">
              <w:rPr>
                <w:rFonts w:ascii="Arial" w:hAnsi="Arial" w:cs="Arial"/>
                <w:bCs/>
                <w:color w:val="0F243E" w:themeColor="text2" w:themeShade="80"/>
                <w:sz w:val="20"/>
              </w:rPr>
              <w:t>Narita</w:t>
            </w:r>
            <w:proofErr w:type="spellEnd"/>
            <w:r w:rsidRPr="001B6511">
              <w:rPr>
                <w:rFonts w:ascii="Arial" w:hAnsi="Arial" w:cs="Arial"/>
                <w:bCs/>
                <w:color w:val="0F243E" w:themeColor="text2" w:themeShade="80"/>
                <w:sz w:val="20"/>
              </w:rPr>
              <w:t xml:space="preserve">. Después de los trámites migratorios y de aduana, recibimiento por un asistente y traslado al Hotel New </w:t>
            </w:r>
            <w:proofErr w:type="spellStart"/>
            <w:r w:rsidRPr="001B6511">
              <w:rPr>
                <w:rFonts w:ascii="Arial" w:hAnsi="Arial" w:cs="Arial"/>
                <w:bCs/>
                <w:color w:val="0F243E" w:themeColor="text2" w:themeShade="80"/>
                <w:sz w:val="20"/>
              </w:rPr>
              <w:t>Otani</w:t>
            </w:r>
            <w:proofErr w:type="spellEnd"/>
            <w:r w:rsidRPr="001B6511">
              <w:rPr>
                <w:rFonts w:ascii="Arial" w:hAnsi="Arial" w:cs="Arial"/>
                <w:bCs/>
                <w:color w:val="0F243E" w:themeColor="text2" w:themeShade="80"/>
                <w:sz w:val="20"/>
              </w:rPr>
              <w:t xml:space="preserve"> </w:t>
            </w:r>
            <w:proofErr w:type="spellStart"/>
            <w:r w:rsidRPr="001B6511">
              <w:rPr>
                <w:rFonts w:ascii="Arial" w:hAnsi="Arial" w:cs="Arial"/>
                <w:bCs/>
                <w:color w:val="0F243E" w:themeColor="text2" w:themeShade="80"/>
                <w:sz w:val="20"/>
              </w:rPr>
              <w:t>Tokyo</w:t>
            </w:r>
            <w:proofErr w:type="spellEnd"/>
            <w:r w:rsidRPr="001B6511">
              <w:rPr>
                <w:rFonts w:ascii="Arial" w:hAnsi="Arial" w:cs="Arial"/>
                <w:bCs/>
                <w:color w:val="0F243E" w:themeColor="text2" w:themeShade="80"/>
                <w:sz w:val="20"/>
              </w:rPr>
              <w:t xml:space="preserve"> o similar. Alojamiento.</w:t>
            </w:r>
          </w:p>
          <w:p w14:paraId="4F29857E" w14:textId="77777777" w:rsidR="00BD5EA7" w:rsidRDefault="00BD5EA7" w:rsidP="004B11C2">
            <w:pPr>
              <w:tabs>
                <w:tab w:val="left" w:pos="2"/>
              </w:tabs>
              <w:jc w:val="both"/>
              <w:rPr>
                <w:rFonts w:ascii="Arial" w:hAnsi="Arial" w:cs="Arial"/>
                <w:color w:val="0F243E" w:themeColor="text2" w:themeShade="80"/>
                <w:sz w:val="20"/>
              </w:rPr>
            </w:pPr>
          </w:p>
          <w:p w14:paraId="06F31562" w14:textId="77777777" w:rsidR="00BD5EA7" w:rsidRPr="00BD5EA7" w:rsidRDefault="00BD5EA7" w:rsidP="004B11C2">
            <w:pPr>
              <w:tabs>
                <w:tab w:val="left" w:pos="2"/>
              </w:tabs>
              <w:jc w:val="both"/>
              <w:rPr>
                <w:rFonts w:ascii="Arial" w:hAnsi="Arial" w:cs="Arial"/>
                <w:color w:val="0F243E" w:themeColor="text2" w:themeShade="80"/>
                <w:sz w:val="20"/>
              </w:rPr>
            </w:pPr>
          </w:p>
        </w:tc>
      </w:tr>
      <w:tr w:rsidR="004B11C2" w14:paraId="67943182" w14:textId="77777777" w:rsidTr="00BD5EA7">
        <w:tc>
          <w:tcPr>
            <w:tcW w:w="1384" w:type="dxa"/>
          </w:tcPr>
          <w:p w14:paraId="1B4AC25A" w14:textId="77777777" w:rsidR="00BF7CD0" w:rsidRDefault="004B11C2" w:rsidP="00BF7CD0">
            <w:pPr>
              <w:pStyle w:val="encabezado2"/>
              <w:jc w:val="center"/>
            </w:pPr>
            <w:r>
              <w:t>Día</w:t>
            </w:r>
          </w:p>
          <w:p w14:paraId="1E0ECA65" w14:textId="77777777" w:rsidR="004B11C2" w:rsidRDefault="004B11C2" w:rsidP="00BF7CD0">
            <w:pPr>
              <w:pStyle w:val="encabezado2"/>
              <w:jc w:val="center"/>
            </w:pPr>
            <w:r>
              <w:t>2</w:t>
            </w:r>
          </w:p>
        </w:tc>
        <w:tc>
          <w:tcPr>
            <w:tcW w:w="7938" w:type="dxa"/>
          </w:tcPr>
          <w:p w14:paraId="3877340C" w14:textId="77777777" w:rsidR="004B11C2" w:rsidRPr="00A25310" w:rsidRDefault="001B6511" w:rsidP="004B11C2">
            <w:pPr>
              <w:jc w:val="both"/>
              <w:rPr>
                <w:rFonts w:ascii="Arial" w:hAnsi="Arial" w:cs="Arial"/>
                <w:b/>
                <w:bCs/>
                <w:color w:val="0F243E" w:themeColor="text2" w:themeShade="80"/>
                <w:sz w:val="20"/>
              </w:rPr>
            </w:pPr>
            <w:r w:rsidRPr="00A25310">
              <w:rPr>
                <w:rFonts w:ascii="Arial" w:hAnsi="Arial" w:cs="Arial"/>
                <w:b/>
                <w:bCs/>
                <w:color w:val="0F243E" w:themeColor="text2" w:themeShade="80"/>
                <w:sz w:val="20"/>
              </w:rPr>
              <w:t>TOKYO</w:t>
            </w:r>
          </w:p>
          <w:p w14:paraId="50148268" w14:textId="77777777" w:rsidR="001B6511" w:rsidRPr="00A25310" w:rsidRDefault="001B6511" w:rsidP="001B6511">
            <w:pPr>
              <w:shd w:val="clear" w:color="auto" w:fill="FFFFFF"/>
              <w:jc w:val="both"/>
              <w:rPr>
                <w:rFonts w:ascii="Arial" w:hAnsi="Arial" w:cs="Arial"/>
                <w:bCs/>
                <w:color w:val="0F243E" w:themeColor="text2" w:themeShade="80"/>
                <w:sz w:val="20"/>
              </w:rPr>
            </w:pPr>
            <w:r w:rsidRPr="00A25310">
              <w:rPr>
                <w:rFonts w:ascii="Arial" w:hAnsi="Arial" w:cs="Arial"/>
                <w:bCs/>
                <w:color w:val="0F243E" w:themeColor="text2" w:themeShade="80"/>
                <w:sz w:val="20"/>
              </w:rPr>
              <w:t xml:space="preserve">Desayuno en el hotel. Por la mañana paseo por la ciudad visitando el Santuario </w:t>
            </w:r>
            <w:proofErr w:type="spellStart"/>
            <w:r w:rsidRPr="00A25310">
              <w:rPr>
                <w:rFonts w:ascii="Arial" w:hAnsi="Arial" w:cs="Arial"/>
                <w:bCs/>
                <w:color w:val="0F243E" w:themeColor="text2" w:themeShade="80"/>
                <w:sz w:val="20"/>
              </w:rPr>
              <w:t>Shintoísta</w:t>
            </w:r>
            <w:proofErr w:type="spellEnd"/>
            <w:r w:rsidRPr="00A25310">
              <w:rPr>
                <w:rFonts w:ascii="Arial" w:hAnsi="Arial" w:cs="Arial"/>
                <w:bCs/>
                <w:color w:val="0F243E" w:themeColor="text2" w:themeShade="80"/>
                <w:sz w:val="20"/>
              </w:rPr>
              <w:t xml:space="preserve"> de Meiji, la Plaza del Palacio Imperial y el Templo </w:t>
            </w:r>
            <w:proofErr w:type="spellStart"/>
            <w:r w:rsidRPr="00A25310">
              <w:rPr>
                <w:rFonts w:ascii="Arial" w:hAnsi="Arial" w:cs="Arial"/>
                <w:bCs/>
                <w:color w:val="0F243E" w:themeColor="text2" w:themeShade="80"/>
                <w:sz w:val="20"/>
              </w:rPr>
              <w:t>Sensoji</w:t>
            </w:r>
            <w:proofErr w:type="spellEnd"/>
            <w:r w:rsidRPr="00A25310">
              <w:rPr>
                <w:rFonts w:ascii="Arial" w:hAnsi="Arial" w:cs="Arial"/>
                <w:bCs/>
                <w:color w:val="0F243E" w:themeColor="text2" w:themeShade="80"/>
                <w:sz w:val="20"/>
              </w:rPr>
              <w:t xml:space="preserve">-ji </w:t>
            </w:r>
            <w:proofErr w:type="gramStart"/>
            <w:r w:rsidRPr="00A25310">
              <w:rPr>
                <w:rFonts w:ascii="Arial" w:hAnsi="Arial" w:cs="Arial"/>
                <w:bCs/>
                <w:color w:val="0F243E" w:themeColor="text2" w:themeShade="80"/>
                <w:sz w:val="20"/>
              </w:rPr>
              <w:t xml:space="preserve">( </w:t>
            </w:r>
            <w:proofErr w:type="spellStart"/>
            <w:r w:rsidRPr="00A25310">
              <w:rPr>
                <w:rFonts w:ascii="Arial" w:hAnsi="Arial" w:cs="Arial"/>
                <w:bCs/>
                <w:color w:val="0F243E" w:themeColor="text2" w:themeShade="80"/>
                <w:sz w:val="20"/>
              </w:rPr>
              <w:t>Asakusa</w:t>
            </w:r>
            <w:proofErr w:type="spellEnd"/>
            <w:proofErr w:type="gramEnd"/>
            <w:r w:rsidRPr="00A25310">
              <w:rPr>
                <w:rFonts w:ascii="Arial" w:hAnsi="Arial" w:cs="Arial"/>
                <w:bCs/>
                <w:color w:val="0F243E" w:themeColor="text2" w:themeShade="80"/>
                <w:sz w:val="20"/>
              </w:rPr>
              <w:t xml:space="preserve"> </w:t>
            </w:r>
            <w:proofErr w:type="spellStart"/>
            <w:r w:rsidRPr="00A25310">
              <w:rPr>
                <w:rFonts w:ascii="Arial" w:hAnsi="Arial" w:cs="Arial"/>
                <w:bCs/>
                <w:color w:val="0F243E" w:themeColor="text2" w:themeShade="80"/>
                <w:sz w:val="20"/>
              </w:rPr>
              <w:t>Kanon</w:t>
            </w:r>
            <w:proofErr w:type="spellEnd"/>
            <w:r w:rsidRPr="00A25310">
              <w:rPr>
                <w:rFonts w:ascii="Arial" w:hAnsi="Arial" w:cs="Arial"/>
                <w:bCs/>
                <w:color w:val="0F243E" w:themeColor="text2" w:themeShade="80"/>
                <w:sz w:val="20"/>
              </w:rPr>
              <w:t xml:space="preserve">) con su Arcada Comercial </w:t>
            </w:r>
            <w:proofErr w:type="spellStart"/>
            <w:r w:rsidRPr="00A25310">
              <w:rPr>
                <w:rFonts w:ascii="Arial" w:hAnsi="Arial" w:cs="Arial"/>
                <w:bCs/>
                <w:color w:val="0F243E" w:themeColor="text2" w:themeShade="80"/>
                <w:sz w:val="20"/>
              </w:rPr>
              <w:t>Nakamise</w:t>
            </w:r>
            <w:proofErr w:type="spellEnd"/>
            <w:r w:rsidRPr="00A25310">
              <w:rPr>
                <w:rFonts w:ascii="Arial" w:hAnsi="Arial" w:cs="Arial"/>
                <w:bCs/>
                <w:color w:val="0F243E" w:themeColor="text2" w:themeShade="80"/>
                <w:sz w:val="20"/>
              </w:rPr>
              <w:t xml:space="preserve">. El tour termina en el famoso </w:t>
            </w:r>
            <w:proofErr w:type="spellStart"/>
            <w:r w:rsidRPr="00A25310">
              <w:rPr>
                <w:rFonts w:ascii="Arial" w:hAnsi="Arial" w:cs="Arial"/>
                <w:bCs/>
                <w:color w:val="0F243E" w:themeColor="text2" w:themeShade="80"/>
                <w:sz w:val="20"/>
              </w:rPr>
              <w:t>Bariro</w:t>
            </w:r>
            <w:proofErr w:type="spellEnd"/>
            <w:r w:rsidRPr="00A25310">
              <w:rPr>
                <w:rFonts w:ascii="Arial" w:hAnsi="Arial" w:cs="Arial"/>
                <w:bCs/>
                <w:color w:val="0F243E" w:themeColor="text2" w:themeShade="80"/>
                <w:sz w:val="20"/>
              </w:rPr>
              <w:t xml:space="preserve"> de </w:t>
            </w:r>
            <w:proofErr w:type="spellStart"/>
            <w:r w:rsidRPr="00A25310">
              <w:rPr>
                <w:rFonts w:ascii="Arial" w:hAnsi="Arial" w:cs="Arial"/>
                <w:bCs/>
                <w:color w:val="0F243E" w:themeColor="text2" w:themeShade="80"/>
                <w:sz w:val="20"/>
              </w:rPr>
              <w:t>Ginza</w:t>
            </w:r>
            <w:proofErr w:type="spellEnd"/>
            <w:r w:rsidRPr="00A25310">
              <w:rPr>
                <w:rFonts w:ascii="Arial" w:hAnsi="Arial" w:cs="Arial"/>
                <w:bCs/>
                <w:color w:val="0F243E" w:themeColor="text2" w:themeShade="80"/>
                <w:sz w:val="20"/>
              </w:rPr>
              <w:t>. Tarde libre para actividades personales y el regreso al hotel es por cuenta de los pasajeros (el guía podrá indicar como hacerlo). Alojamiento.</w:t>
            </w:r>
          </w:p>
          <w:p w14:paraId="3DDBA5A6" w14:textId="77777777" w:rsidR="004B11C2" w:rsidRPr="00A25310" w:rsidRDefault="004B11C2" w:rsidP="004B11C2">
            <w:pPr>
              <w:jc w:val="both"/>
              <w:rPr>
                <w:rFonts w:ascii="Arial" w:hAnsi="Arial" w:cs="Arial"/>
                <w:bCs/>
                <w:color w:val="0F243E" w:themeColor="text2" w:themeShade="80"/>
                <w:sz w:val="20"/>
              </w:rPr>
            </w:pPr>
            <w:r w:rsidRPr="00A25310">
              <w:rPr>
                <w:rFonts w:ascii="Arial" w:hAnsi="Arial" w:cs="Arial"/>
                <w:bCs/>
                <w:color w:val="0F243E" w:themeColor="text2" w:themeShade="80"/>
                <w:sz w:val="20"/>
              </w:rPr>
              <w:t xml:space="preserve"> </w:t>
            </w:r>
          </w:p>
          <w:p w14:paraId="2E6EB14A" w14:textId="77777777" w:rsidR="004B11C2" w:rsidRPr="00A25310" w:rsidRDefault="004B11C2" w:rsidP="004B11C2">
            <w:pPr>
              <w:tabs>
                <w:tab w:val="left" w:pos="2"/>
              </w:tabs>
              <w:ind w:left="-297"/>
              <w:jc w:val="both"/>
              <w:rPr>
                <w:rFonts w:ascii="Arial" w:hAnsi="Arial" w:cs="Arial"/>
                <w:bCs/>
                <w:color w:val="0F243E" w:themeColor="text2" w:themeShade="80"/>
                <w:sz w:val="20"/>
              </w:rPr>
            </w:pPr>
          </w:p>
        </w:tc>
      </w:tr>
      <w:tr w:rsidR="004B11C2" w14:paraId="4AAA3A44" w14:textId="77777777" w:rsidTr="00BD5EA7">
        <w:tc>
          <w:tcPr>
            <w:tcW w:w="1384" w:type="dxa"/>
          </w:tcPr>
          <w:p w14:paraId="3B3C28F6" w14:textId="77777777" w:rsidR="00BF7CD0" w:rsidRDefault="004B11C2" w:rsidP="00BF7CD0">
            <w:pPr>
              <w:pStyle w:val="encabezado2"/>
              <w:jc w:val="center"/>
            </w:pPr>
            <w:r>
              <w:t>Día</w:t>
            </w:r>
          </w:p>
          <w:p w14:paraId="0DFC2BF4" w14:textId="77777777" w:rsidR="004B11C2" w:rsidRDefault="004B11C2" w:rsidP="00BF7CD0">
            <w:pPr>
              <w:pStyle w:val="encabezado2"/>
              <w:jc w:val="center"/>
            </w:pPr>
            <w:r>
              <w:t>3</w:t>
            </w:r>
          </w:p>
        </w:tc>
        <w:tc>
          <w:tcPr>
            <w:tcW w:w="7938" w:type="dxa"/>
          </w:tcPr>
          <w:p w14:paraId="1E2EE72A" w14:textId="77777777" w:rsidR="001B6511" w:rsidRPr="00A25310" w:rsidRDefault="001B6511" w:rsidP="00A25310">
            <w:pPr>
              <w:jc w:val="both"/>
              <w:rPr>
                <w:rFonts w:ascii="Arial" w:hAnsi="Arial" w:cs="Arial"/>
                <w:b/>
                <w:bCs/>
                <w:color w:val="0F243E" w:themeColor="text2" w:themeShade="80"/>
                <w:sz w:val="20"/>
              </w:rPr>
            </w:pPr>
            <w:r w:rsidRPr="00A25310">
              <w:rPr>
                <w:rFonts w:ascii="Arial" w:hAnsi="Arial" w:cs="Arial"/>
                <w:b/>
                <w:bCs/>
                <w:color w:val="0F243E" w:themeColor="text2" w:themeShade="80"/>
                <w:sz w:val="20"/>
              </w:rPr>
              <w:t xml:space="preserve">TOKYO – HAKONE – TOKYO </w:t>
            </w:r>
          </w:p>
          <w:p w14:paraId="08670097" w14:textId="77777777" w:rsidR="001B6511" w:rsidRPr="00A25310" w:rsidRDefault="001B6511" w:rsidP="00A25310">
            <w:pPr>
              <w:jc w:val="both"/>
              <w:rPr>
                <w:rFonts w:ascii="Arial" w:hAnsi="Arial" w:cs="Arial"/>
                <w:bCs/>
                <w:color w:val="0F243E" w:themeColor="text2" w:themeShade="80"/>
                <w:sz w:val="20"/>
              </w:rPr>
            </w:pPr>
            <w:r w:rsidRPr="00A25310">
              <w:rPr>
                <w:rFonts w:ascii="Arial" w:hAnsi="Arial" w:cs="Arial"/>
                <w:bCs/>
                <w:color w:val="0F243E" w:themeColor="text2" w:themeShade="80"/>
                <w:sz w:val="20"/>
              </w:rPr>
              <w:t xml:space="preserve">Desayuno en el hotel. Cita en el lobby del hotel para realizar la Excursión a </w:t>
            </w:r>
            <w:proofErr w:type="spellStart"/>
            <w:r w:rsidRPr="00A25310">
              <w:rPr>
                <w:rFonts w:ascii="Arial" w:hAnsi="Arial" w:cs="Arial"/>
                <w:bCs/>
                <w:color w:val="0F243E" w:themeColor="text2" w:themeShade="80"/>
                <w:sz w:val="20"/>
              </w:rPr>
              <w:t>Hakone</w:t>
            </w:r>
            <w:proofErr w:type="spellEnd"/>
            <w:r w:rsidRPr="00A25310">
              <w:rPr>
                <w:rFonts w:ascii="Arial" w:hAnsi="Arial" w:cs="Arial"/>
                <w:bCs/>
                <w:color w:val="0F243E" w:themeColor="text2" w:themeShade="80"/>
                <w:sz w:val="20"/>
              </w:rPr>
              <w:t xml:space="preserve"> recorriendo el Lago </w:t>
            </w:r>
            <w:proofErr w:type="spellStart"/>
            <w:r w:rsidRPr="00A25310">
              <w:rPr>
                <w:rFonts w:ascii="Arial" w:hAnsi="Arial" w:cs="Arial"/>
                <w:bCs/>
                <w:color w:val="0F243E" w:themeColor="text2" w:themeShade="80"/>
                <w:sz w:val="20"/>
              </w:rPr>
              <w:t>Ashi</w:t>
            </w:r>
            <w:proofErr w:type="spellEnd"/>
            <w:r w:rsidRPr="00A25310">
              <w:rPr>
                <w:rFonts w:ascii="Arial" w:hAnsi="Arial" w:cs="Arial"/>
                <w:bCs/>
                <w:color w:val="0F243E" w:themeColor="text2" w:themeShade="80"/>
                <w:sz w:val="20"/>
              </w:rPr>
              <w:t xml:space="preserve"> en paseo en barco, el Valle </w:t>
            </w:r>
            <w:proofErr w:type="spellStart"/>
            <w:r w:rsidRPr="00A25310">
              <w:rPr>
                <w:rFonts w:ascii="Arial" w:hAnsi="Arial" w:cs="Arial"/>
                <w:bCs/>
                <w:color w:val="0F243E" w:themeColor="text2" w:themeShade="80"/>
                <w:sz w:val="20"/>
              </w:rPr>
              <w:t>Owakuni</w:t>
            </w:r>
            <w:proofErr w:type="spellEnd"/>
            <w:r w:rsidRPr="00A25310">
              <w:rPr>
                <w:rFonts w:ascii="Arial" w:hAnsi="Arial" w:cs="Arial"/>
                <w:bCs/>
                <w:color w:val="0F243E" w:themeColor="text2" w:themeShade="80"/>
                <w:sz w:val="20"/>
              </w:rPr>
              <w:t xml:space="preserve"> y el Museo al Aire Libre de </w:t>
            </w:r>
            <w:proofErr w:type="spellStart"/>
            <w:r w:rsidRPr="00A25310">
              <w:rPr>
                <w:rFonts w:ascii="Arial" w:hAnsi="Arial" w:cs="Arial"/>
                <w:bCs/>
                <w:color w:val="0F243E" w:themeColor="text2" w:themeShade="80"/>
                <w:sz w:val="20"/>
              </w:rPr>
              <w:t>Hakone</w:t>
            </w:r>
            <w:proofErr w:type="spellEnd"/>
            <w:r w:rsidRPr="00A25310">
              <w:rPr>
                <w:rFonts w:ascii="Arial" w:hAnsi="Arial" w:cs="Arial"/>
                <w:bCs/>
                <w:color w:val="0F243E" w:themeColor="text2" w:themeShade="80"/>
                <w:sz w:val="20"/>
              </w:rPr>
              <w:t>. Comida en Restaurante Local incluida. Regreso al hotel. Alojamiento.</w:t>
            </w:r>
          </w:p>
          <w:p w14:paraId="728E5B86" w14:textId="77777777" w:rsidR="004B11C2" w:rsidRPr="00A25310" w:rsidRDefault="004B11C2" w:rsidP="00A25310">
            <w:pPr>
              <w:tabs>
                <w:tab w:val="left" w:pos="2"/>
              </w:tabs>
              <w:ind w:left="-297"/>
              <w:jc w:val="both"/>
              <w:rPr>
                <w:rFonts w:ascii="Arial" w:hAnsi="Arial" w:cs="Arial"/>
                <w:bCs/>
                <w:color w:val="0F243E" w:themeColor="text2" w:themeShade="80"/>
                <w:sz w:val="20"/>
              </w:rPr>
            </w:pPr>
          </w:p>
          <w:p w14:paraId="5A5A0622" w14:textId="77777777" w:rsidR="001B6511" w:rsidRPr="00A25310" w:rsidRDefault="001B6511" w:rsidP="00A25310">
            <w:pPr>
              <w:tabs>
                <w:tab w:val="left" w:pos="2"/>
              </w:tabs>
              <w:ind w:left="-297"/>
              <w:jc w:val="both"/>
              <w:rPr>
                <w:rFonts w:ascii="Arial" w:hAnsi="Arial" w:cs="Arial"/>
                <w:bCs/>
                <w:color w:val="0F243E" w:themeColor="text2" w:themeShade="80"/>
                <w:sz w:val="20"/>
              </w:rPr>
            </w:pPr>
          </w:p>
        </w:tc>
      </w:tr>
      <w:tr w:rsidR="004B11C2" w14:paraId="37D4ECE0" w14:textId="77777777" w:rsidTr="00BD5EA7">
        <w:tc>
          <w:tcPr>
            <w:tcW w:w="1384" w:type="dxa"/>
          </w:tcPr>
          <w:p w14:paraId="7F8A1C77" w14:textId="77777777" w:rsidR="00BF7CD0" w:rsidRDefault="004B11C2" w:rsidP="00BF7CD0">
            <w:pPr>
              <w:pStyle w:val="encabezado2"/>
              <w:jc w:val="center"/>
            </w:pPr>
            <w:r>
              <w:t>Día</w:t>
            </w:r>
          </w:p>
          <w:p w14:paraId="7072F24B" w14:textId="77777777" w:rsidR="004B11C2" w:rsidRDefault="004B11C2" w:rsidP="00BF7CD0">
            <w:pPr>
              <w:pStyle w:val="encabezado2"/>
              <w:jc w:val="center"/>
            </w:pPr>
            <w:r>
              <w:t>4</w:t>
            </w:r>
          </w:p>
        </w:tc>
        <w:tc>
          <w:tcPr>
            <w:tcW w:w="7938" w:type="dxa"/>
          </w:tcPr>
          <w:p w14:paraId="04C62B33" w14:textId="77777777" w:rsidR="004B11C2" w:rsidRPr="00A25310" w:rsidRDefault="00A25310" w:rsidP="004B11C2">
            <w:pPr>
              <w:jc w:val="both"/>
              <w:rPr>
                <w:rFonts w:ascii="Arial" w:hAnsi="Arial" w:cs="Arial"/>
                <w:b/>
                <w:bCs/>
                <w:color w:val="0F243E" w:themeColor="text2" w:themeShade="80"/>
                <w:sz w:val="20"/>
              </w:rPr>
            </w:pPr>
            <w:r w:rsidRPr="00A25310">
              <w:rPr>
                <w:rFonts w:ascii="Arial" w:hAnsi="Arial" w:cs="Arial"/>
                <w:b/>
                <w:bCs/>
                <w:color w:val="0F243E" w:themeColor="text2" w:themeShade="80"/>
                <w:sz w:val="20"/>
              </w:rPr>
              <w:t>TOKYO – KYOTO-NARA-KYOTO</w:t>
            </w:r>
            <w:r w:rsidR="004B11C2" w:rsidRPr="00A25310">
              <w:rPr>
                <w:rFonts w:ascii="Arial" w:hAnsi="Arial" w:cs="Arial"/>
                <w:b/>
                <w:bCs/>
                <w:color w:val="0F243E" w:themeColor="text2" w:themeShade="80"/>
                <w:sz w:val="20"/>
              </w:rPr>
              <w:t xml:space="preserve"> </w:t>
            </w:r>
          </w:p>
          <w:p w14:paraId="4173F20F" w14:textId="77777777" w:rsidR="00A25310" w:rsidRPr="00A25310" w:rsidRDefault="00A25310" w:rsidP="00A25310">
            <w:pPr>
              <w:shd w:val="clear" w:color="auto" w:fill="FFFFFF"/>
              <w:jc w:val="both"/>
              <w:rPr>
                <w:rFonts w:ascii="Arial" w:hAnsi="Arial" w:cs="Arial"/>
                <w:bCs/>
                <w:color w:val="0F243E" w:themeColor="text2" w:themeShade="80"/>
                <w:sz w:val="20"/>
              </w:rPr>
            </w:pPr>
            <w:r w:rsidRPr="00A25310">
              <w:rPr>
                <w:rFonts w:ascii="Arial" w:hAnsi="Arial" w:cs="Arial"/>
                <w:bCs/>
                <w:color w:val="0F243E" w:themeColor="text2" w:themeShade="80"/>
                <w:sz w:val="20"/>
              </w:rPr>
              <w:t xml:space="preserve">Desayuno en el hotel. Traslado a la estación </w:t>
            </w:r>
            <w:proofErr w:type="spellStart"/>
            <w:r w:rsidRPr="00A25310">
              <w:rPr>
                <w:rFonts w:ascii="Arial" w:hAnsi="Arial" w:cs="Arial"/>
                <w:bCs/>
                <w:color w:val="0F243E" w:themeColor="text2" w:themeShade="80"/>
                <w:sz w:val="20"/>
              </w:rPr>
              <w:t>Tokyo</w:t>
            </w:r>
            <w:proofErr w:type="spellEnd"/>
            <w:r w:rsidRPr="00A25310">
              <w:rPr>
                <w:rFonts w:ascii="Arial" w:hAnsi="Arial" w:cs="Arial"/>
                <w:bCs/>
                <w:color w:val="0F243E" w:themeColor="text2" w:themeShade="80"/>
                <w:sz w:val="20"/>
              </w:rPr>
              <w:t xml:space="preserve"> para abordar tren bala destino </w:t>
            </w:r>
            <w:proofErr w:type="spellStart"/>
            <w:r w:rsidRPr="00A25310">
              <w:rPr>
                <w:rFonts w:ascii="Arial" w:hAnsi="Arial" w:cs="Arial"/>
                <w:bCs/>
                <w:color w:val="0F243E" w:themeColor="text2" w:themeShade="80"/>
                <w:sz w:val="20"/>
              </w:rPr>
              <w:t>Kyoto</w:t>
            </w:r>
            <w:proofErr w:type="spellEnd"/>
            <w:r w:rsidRPr="00A25310">
              <w:rPr>
                <w:rFonts w:ascii="Arial" w:hAnsi="Arial" w:cs="Arial"/>
                <w:bCs/>
                <w:color w:val="0F243E" w:themeColor="text2" w:themeShade="80"/>
                <w:sz w:val="20"/>
              </w:rPr>
              <w:t xml:space="preserve">. Arribo e inicio de la visita al Santuario Fushimi </w:t>
            </w:r>
            <w:proofErr w:type="spellStart"/>
            <w:r w:rsidRPr="00A25310">
              <w:rPr>
                <w:rFonts w:ascii="Arial" w:hAnsi="Arial" w:cs="Arial"/>
                <w:bCs/>
                <w:color w:val="0F243E" w:themeColor="text2" w:themeShade="80"/>
                <w:sz w:val="20"/>
              </w:rPr>
              <w:t>Inari</w:t>
            </w:r>
            <w:proofErr w:type="spellEnd"/>
            <w:r w:rsidRPr="00A25310">
              <w:rPr>
                <w:rFonts w:ascii="Arial" w:hAnsi="Arial" w:cs="Arial"/>
                <w:bCs/>
                <w:color w:val="0F243E" w:themeColor="text2" w:themeShade="80"/>
                <w:sz w:val="20"/>
              </w:rPr>
              <w:t xml:space="preserve">, el Templo </w:t>
            </w:r>
            <w:proofErr w:type="spellStart"/>
            <w:r w:rsidRPr="00A25310">
              <w:rPr>
                <w:rFonts w:ascii="Arial" w:hAnsi="Arial" w:cs="Arial"/>
                <w:bCs/>
                <w:color w:val="0F243E" w:themeColor="text2" w:themeShade="80"/>
                <w:sz w:val="20"/>
              </w:rPr>
              <w:t>Todai</w:t>
            </w:r>
            <w:proofErr w:type="spellEnd"/>
            <w:r w:rsidRPr="00A25310">
              <w:rPr>
                <w:rFonts w:ascii="Arial" w:hAnsi="Arial" w:cs="Arial"/>
                <w:bCs/>
                <w:color w:val="0F243E" w:themeColor="text2" w:themeShade="80"/>
                <w:sz w:val="20"/>
              </w:rPr>
              <w:t xml:space="preserve">-ji y el Parque de Ciervos Sagrados de Nara. Traslado al Hotel </w:t>
            </w:r>
            <w:proofErr w:type="spellStart"/>
            <w:r w:rsidRPr="00A25310">
              <w:rPr>
                <w:rFonts w:ascii="Arial" w:hAnsi="Arial" w:cs="Arial"/>
                <w:bCs/>
                <w:color w:val="0F243E" w:themeColor="text2" w:themeShade="80"/>
                <w:sz w:val="20"/>
              </w:rPr>
              <w:t>Kyoto</w:t>
            </w:r>
            <w:proofErr w:type="spellEnd"/>
            <w:r w:rsidRPr="00A25310">
              <w:rPr>
                <w:rFonts w:ascii="Arial" w:hAnsi="Arial" w:cs="Arial"/>
                <w:bCs/>
                <w:color w:val="0F243E" w:themeColor="text2" w:themeShade="80"/>
                <w:sz w:val="20"/>
              </w:rPr>
              <w:t xml:space="preserve"> </w:t>
            </w:r>
            <w:proofErr w:type="spellStart"/>
            <w:r w:rsidRPr="00A25310">
              <w:rPr>
                <w:rFonts w:ascii="Arial" w:hAnsi="Arial" w:cs="Arial"/>
                <w:bCs/>
                <w:color w:val="0F243E" w:themeColor="text2" w:themeShade="80"/>
                <w:sz w:val="20"/>
              </w:rPr>
              <w:t>Tokyu</w:t>
            </w:r>
            <w:proofErr w:type="spellEnd"/>
            <w:r w:rsidRPr="00A25310">
              <w:rPr>
                <w:rFonts w:ascii="Arial" w:hAnsi="Arial" w:cs="Arial"/>
                <w:bCs/>
                <w:color w:val="0F243E" w:themeColor="text2" w:themeShade="80"/>
                <w:sz w:val="20"/>
              </w:rPr>
              <w:t xml:space="preserve"> o similar. Alojamiento </w:t>
            </w:r>
          </w:p>
          <w:p w14:paraId="1819FB93" w14:textId="77777777" w:rsidR="004B11C2" w:rsidRPr="00A25310" w:rsidRDefault="004B11C2" w:rsidP="004B11C2">
            <w:pPr>
              <w:jc w:val="both"/>
              <w:rPr>
                <w:rFonts w:ascii="Arial" w:hAnsi="Arial" w:cs="Arial"/>
                <w:bCs/>
                <w:color w:val="0F243E" w:themeColor="text2" w:themeShade="80"/>
                <w:sz w:val="20"/>
              </w:rPr>
            </w:pPr>
          </w:p>
        </w:tc>
      </w:tr>
      <w:tr w:rsidR="004B11C2" w14:paraId="6073F85B" w14:textId="77777777" w:rsidTr="00BD5EA7">
        <w:tc>
          <w:tcPr>
            <w:tcW w:w="1384" w:type="dxa"/>
          </w:tcPr>
          <w:p w14:paraId="7E90293C" w14:textId="77777777" w:rsidR="00BF7CD0" w:rsidRDefault="004B11C2" w:rsidP="00BF7CD0">
            <w:pPr>
              <w:pStyle w:val="encabezado2"/>
              <w:jc w:val="center"/>
            </w:pPr>
            <w:r>
              <w:t>Día</w:t>
            </w:r>
          </w:p>
          <w:p w14:paraId="7B8AD728" w14:textId="77777777" w:rsidR="004B11C2" w:rsidRDefault="004B11C2" w:rsidP="00BF7CD0">
            <w:pPr>
              <w:pStyle w:val="encabezado2"/>
              <w:jc w:val="center"/>
            </w:pPr>
            <w:r>
              <w:t>5</w:t>
            </w:r>
          </w:p>
        </w:tc>
        <w:tc>
          <w:tcPr>
            <w:tcW w:w="7938" w:type="dxa"/>
          </w:tcPr>
          <w:p w14:paraId="186D1D2F" w14:textId="77777777" w:rsidR="00A25310" w:rsidRPr="00A25310" w:rsidRDefault="00A25310" w:rsidP="00A25310">
            <w:pPr>
              <w:jc w:val="both"/>
              <w:rPr>
                <w:rFonts w:ascii="Arial" w:hAnsi="Arial" w:cs="Arial"/>
                <w:b/>
                <w:bCs/>
                <w:color w:val="0F243E" w:themeColor="text2" w:themeShade="80"/>
                <w:sz w:val="20"/>
              </w:rPr>
            </w:pPr>
            <w:r w:rsidRPr="00A25310">
              <w:rPr>
                <w:rFonts w:ascii="Arial" w:hAnsi="Arial" w:cs="Arial"/>
                <w:b/>
                <w:bCs/>
                <w:color w:val="0F243E" w:themeColor="text2" w:themeShade="80"/>
                <w:sz w:val="20"/>
              </w:rPr>
              <w:t xml:space="preserve">KYOTO </w:t>
            </w:r>
          </w:p>
          <w:p w14:paraId="2D054D19" w14:textId="77777777" w:rsidR="00A25310" w:rsidRPr="00A25310" w:rsidRDefault="00A25310" w:rsidP="00A25310">
            <w:pPr>
              <w:jc w:val="both"/>
              <w:rPr>
                <w:rFonts w:ascii="Arial" w:hAnsi="Arial" w:cs="Arial"/>
                <w:bCs/>
                <w:color w:val="0F243E" w:themeColor="text2" w:themeShade="80"/>
                <w:sz w:val="20"/>
              </w:rPr>
            </w:pPr>
            <w:r w:rsidRPr="00A25310">
              <w:rPr>
                <w:rFonts w:ascii="Arial" w:hAnsi="Arial" w:cs="Arial"/>
                <w:bCs/>
                <w:color w:val="0F243E" w:themeColor="text2" w:themeShade="80"/>
                <w:sz w:val="20"/>
              </w:rPr>
              <w:t xml:space="preserve">Desayuno en el hotel. Por la mañana, paseo por la ciudad de </w:t>
            </w:r>
            <w:proofErr w:type="spellStart"/>
            <w:r w:rsidRPr="00A25310">
              <w:rPr>
                <w:rFonts w:ascii="Arial" w:hAnsi="Arial" w:cs="Arial"/>
                <w:bCs/>
                <w:color w:val="0F243E" w:themeColor="text2" w:themeShade="80"/>
                <w:sz w:val="20"/>
              </w:rPr>
              <w:t>Kyoto</w:t>
            </w:r>
            <w:proofErr w:type="spellEnd"/>
            <w:r w:rsidRPr="00A25310">
              <w:rPr>
                <w:rFonts w:ascii="Arial" w:hAnsi="Arial" w:cs="Arial"/>
                <w:bCs/>
                <w:color w:val="0F243E" w:themeColor="text2" w:themeShade="80"/>
                <w:sz w:val="20"/>
              </w:rPr>
              <w:t xml:space="preserve">, visitando el Templo </w:t>
            </w:r>
            <w:proofErr w:type="spellStart"/>
            <w:r w:rsidRPr="00A25310">
              <w:rPr>
                <w:rFonts w:ascii="Arial" w:hAnsi="Arial" w:cs="Arial"/>
                <w:bCs/>
                <w:color w:val="0F243E" w:themeColor="text2" w:themeShade="80"/>
                <w:sz w:val="20"/>
              </w:rPr>
              <w:t>Tenryu</w:t>
            </w:r>
            <w:proofErr w:type="spellEnd"/>
            <w:r w:rsidRPr="00A25310">
              <w:rPr>
                <w:rFonts w:ascii="Arial" w:hAnsi="Arial" w:cs="Arial"/>
                <w:bCs/>
                <w:color w:val="0F243E" w:themeColor="text2" w:themeShade="80"/>
                <w:sz w:val="20"/>
              </w:rPr>
              <w:t xml:space="preserve">-ji con su bello jardín japonés, el Bosque de Bambú de </w:t>
            </w:r>
            <w:proofErr w:type="spellStart"/>
            <w:r w:rsidRPr="00A25310">
              <w:rPr>
                <w:rFonts w:ascii="Arial" w:hAnsi="Arial" w:cs="Arial"/>
                <w:bCs/>
                <w:color w:val="0F243E" w:themeColor="text2" w:themeShade="80"/>
                <w:sz w:val="20"/>
              </w:rPr>
              <w:t>Sagano</w:t>
            </w:r>
            <w:proofErr w:type="spellEnd"/>
            <w:r w:rsidRPr="00A25310">
              <w:rPr>
                <w:rFonts w:ascii="Arial" w:hAnsi="Arial" w:cs="Arial"/>
                <w:bCs/>
                <w:color w:val="0F243E" w:themeColor="text2" w:themeShade="80"/>
                <w:sz w:val="20"/>
              </w:rPr>
              <w:t xml:space="preserve"> en </w:t>
            </w:r>
            <w:proofErr w:type="spellStart"/>
            <w:r w:rsidRPr="00A25310">
              <w:rPr>
                <w:rFonts w:ascii="Arial" w:hAnsi="Arial" w:cs="Arial"/>
                <w:bCs/>
                <w:color w:val="0F243E" w:themeColor="text2" w:themeShade="80"/>
                <w:sz w:val="20"/>
              </w:rPr>
              <w:t>Arashiyama</w:t>
            </w:r>
            <w:proofErr w:type="spellEnd"/>
            <w:r w:rsidRPr="00A25310">
              <w:rPr>
                <w:rFonts w:ascii="Arial" w:hAnsi="Arial" w:cs="Arial"/>
                <w:bCs/>
                <w:color w:val="0F243E" w:themeColor="text2" w:themeShade="80"/>
                <w:sz w:val="20"/>
              </w:rPr>
              <w:t xml:space="preserve">, el Templo </w:t>
            </w:r>
            <w:proofErr w:type="spellStart"/>
            <w:r w:rsidRPr="00A25310">
              <w:rPr>
                <w:rFonts w:ascii="Arial" w:hAnsi="Arial" w:cs="Arial"/>
                <w:bCs/>
                <w:color w:val="0F243E" w:themeColor="text2" w:themeShade="80"/>
                <w:sz w:val="20"/>
              </w:rPr>
              <w:t>darado</w:t>
            </w:r>
            <w:proofErr w:type="spellEnd"/>
            <w:r w:rsidRPr="00A25310">
              <w:rPr>
                <w:rFonts w:ascii="Arial" w:hAnsi="Arial" w:cs="Arial"/>
                <w:bCs/>
                <w:color w:val="0F243E" w:themeColor="text2" w:themeShade="80"/>
                <w:sz w:val="20"/>
              </w:rPr>
              <w:t xml:space="preserve"> </w:t>
            </w:r>
            <w:proofErr w:type="spellStart"/>
            <w:r w:rsidRPr="00A25310">
              <w:rPr>
                <w:rFonts w:ascii="Arial" w:hAnsi="Arial" w:cs="Arial"/>
                <w:bCs/>
                <w:color w:val="0F243E" w:themeColor="text2" w:themeShade="80"/>
                <w:sz w:val="20"/>
              </w:rPr>
              <w:t>Kinkaku</w:t>
            </w:r>
            <w:proofErr w:type="spellEnd"/>
            <w:r w:rsidRPr="00A25310">
              <w:rPr>
                <w:rFonts w:ascii="Arial" w:hAnsi="Arial" w:cs="Arial"/>
                <w:bCs/>
                <w:color w:val="0F243E" w:themeColor="text2" w:themeShade="80"/>
                <w:sz w:val="20"/>
              </w:rPr>
              <w:t xml:space="preserve">-ji, el Templo </w:t>
            </w:r>
            <w:proofErr w:type="spellStart"/>
            <w:r w:rsidRPr="00A25310">
              <w:rPr>
                <w:rFonts w:ascii="Arial" w:hAnsi="Arial" w:cs="Arial"/>
                <w:bCs/>
                <w:color w:val="0F243E" w:themeColor="text2" w:themeShade="80"/>
                <w:sz w:val="20"/>
              </w:rPr>
              <w:t>Sanjusagendo</w:t>
            </w:r>
            <w:proofErr w:type="spellEnd"/>
            <w:r w:rsidRPr="00A25310">
              <w:rPr>
                <w:rFonts w:ascii="Arial" w:hAnsi="Arial" w:cs="Arial"/>
                <w:bCs/>
                <w:color w:val="0F243E" w:themeColor="text2" w:themeShade="80"/>
                <w:sz w:val="20"/>
              </w:rPr>
              <w:t xml:space="preserve"> y el Área de </w:t>
            </w:r>
            <w:proofErr w:type="spellStart"/>
            <w:r w:rsidRPr="00A25310">
              <w:rPr>
                <w:rFonts w:ascii="Arial" w:hAnsi="Arial" w:cs="Arial"/>
                <w:bCs/>
                <w:color w:val="0F243E" w:themeColor="text2" w:themeShade="80"/>
                <w:sz w:val="20"/>
              </w:rPr>
              <w:t>Gion</w:t>
            </w:r>
            <w:proofErr w:type="spellEnd"/>
            <w:r w:rsidRPr="00A25310">
              <w:rPr>
                <w:rFonts w:ascii="Arial" w:hAnsi="Arial" w:cs="Arial"/>
                <w:bCs/>
                <w:color w:val="0F243E" w:themeColor="text2" w:themeShade="80"/>
                <w:sz w:val="20"/>
              </w:rPr>
              <w:t xml:space="preserve"> (barrio de geishas). Comida en Restaurante Local incluida. Regreso al hotel. Alojamiento </w:t>
            </w:r>
          </w:p>
          <w:p w14:paraId="3F6B7453" w14:textId="77777777" w:rsidR="00BD5EA7" w:rsidRDefault="00BD5EA7" w:rsidP="00A25310">
            <w:pPr>
              <w:jc w:val="both"/>
              <w:rPr>
                <w:rFonts w:ascii="Arial" w:hAnsi="Arial" w:cs="Arial"/>
                <w:bCs/>
                <w:color w:val="0F243E" w:themeColor="text2" w:themeShade="80"/>
                <w:sz w:val="20"/>
              </w:rPr>
            </w:pPr>
          </w:p>
          <w:p w14:paraId="185A6F7E" w14:textId="77777777" w:rsidR="00A25310" w:rsidRPr="00A25310" w:rsidRDefault="00A25310" w:rsidP="00A25310">
            <w:pPr>
              <w:jc w:val="both"/>
              <w:rPr>
                <w:rFonts w:ascii="Arial" w:hAnsi="Arial" w:cs="Arial"/>
                <w:bCs/>
                <w:color w:val="0F243E" w:themeColor="text2" w:themeShade="80"/>
                <w:sz w:val="20"/>
              </w:rPr>
            </w:pPr>
          </w:p>
        </w:tc>
      </w:tr>
      <w:tr w:rsidR="004B11C2" w14:paraId="4ED508E7" w14:textId="77777777" w:rsidTr="00BD5EA7">
        <w:tc>
          <w:tcPr>
            <w:tcW w:w="1384" w:type="dxa"/>
          </w:tcPr>
          <w:p w14:paraId="5C0BB51E" w14:textId="77777777" w:rsidR="004B11C2" w:rsidRDefault="004B11C2" w:rsidP="004B11C2">
            <w:pPr>
              <w:pStyle w:val="encabezado2"/>
              <w:jc w:val="center"/>
            </w:pPr>
            <w:r>
              <w:lastRenderedPageBreak/>
              <w:t>Día</w:t>
            </w:r>
          </w:p>
          <w:p w14:paraId="4830159E" w14:textId="77777777" w:rsidR="004B11C2" w:rsidRDefault="004B11C2" w:rsidP="004B11C2">
            <w:pPr>
              <w:pStyle w:val="encabezado2"/>
              <w:jc w:val="center"/>
            </w:pPr>
            <w:r>
              <w:t>6</w:t>
            </w:r>
          </w:p>
        </w:tc>
        <w:tc>
          <w:tcPr>
            <w:tcW w:w="7938" w:type="dxa"/>
          </w:tcPr>
          <w:p w14:paraId="77BA2071" w14:textId="77777777" w:rsidR="00A25310" w:rsidRPr="00A25310" w:rsidRDefault="00A25310" w:rsidP="004B11C2">
            <w:pPr>
              <w:jc w:val="both"/>
              <w:rPr>
                <w:rFonts w:ascii="Arial" w:hAnsi="Arial" w:cs="Arial"/>
                <w:b/>
                <w:bCs/>
                <w:color w:val="0F243E" w:themeColor="text2" w:themeShade="80"/>
                <w:sz w:val="20"/>
              </w:rPr>
            </w:pPr>
            <w:r w:rsidRPr="00A25310">
              <w:rPr>
                <w:rFonts w:ascii="Arial" w:hAnsi="Arial" w:cs="Arial"/>
                <w:b/>
                <w:bCs/>
                <w:color w:val="0F243E" w:themeColor="text2" w:themeShade="80"/>
                <w:sz w:val="20"/>
              </w:rPr>
              <w:t xml:space="preserve">KYOTO </w:t>
            </w:r>
          </w:p>
          <w:p w14:paraId="3A7B8B48" w14:textId="77777777" w:rsidR="00A25310" w:rsidRPr="00A25310" w:rsidRDefault="00A25310" w:rsidP="00A25310">
            <w:pPr>
              <w:shd w:val="clear" w:color="auto" w:fill="FFFFFF"/>
              <w:jc w:val="both"/>
              <w:rPr>
                <w:rFonts w:ascii="Arial" w:hAnsi="Arial" w:cs="Arial"/>
                <w:bCs/>
                <w:color w:val="0F243E" w:themeColor="text2" w:themeShade="80"/>
                <w:sz w:val="20"/>
              </w:rPr>
            </w:pPr>
            <w:r w:rsidRPr="00A25310">
              <w:rPr>
                <w:rFonts w:ascii="Arial" w:hAnsi="Arial" w:cs="Arial"/>
                <w:bCs/>
                <w:color w:val="0F243E" w:themeColor="text2" w:themeShade="80"/>
                <w:sz w:val="20"/>
              </w:rPr>
              <w:t>Desayuno en el hotel. Dia libre. Se recomienda un tour opcional a Hiroshima. Alojamiento</w:t>
            </w:r>
          </w:p>
          <w:p w14:paraId="309B294A" w14:textId="77777777" w:rsidR="004B11C2" w:rsidRPr="00A25310" w:rsidRDefault="004B11C2" w:rsidP="004B11C2">
            <w:pPr>
              <w:jc w:val="both"/>
              <w:rPr>
                <w:rFonts w:ascii="Arial" w:hAnsi="Arial" w:cs="Arial"/>
                <w:bCs/>
                <w:color w:val="0F243E" w:themeColor="text2" w:themeShade="80"/>
                <w:sz w:val="20"/>
              </w:rPr>
            </w:pPr>
          </w:p>
          <w:p w14:paraId="4B8BD772" w14:textId="77777777" w:rsidR="00BD5EA7" w:rsidRPr="00A25310" w:rsidRDefault="00BD5EA7" w:rsidP="004B11C2">
            <w:pPr>
              <w:jc w:val="both"/>
              <w:rPr>
                <w:rFonts w:ascii="Arial" w:hAnsi="Arial" w:cs="Arial"/>
                <w:bCs/>
                <w:color w:val="0F243E" w:themeColor="text2" w:themeShade="80"/>
                <w:sz w:val="20"/>
              </w:rPr>
            </w:pPr>
          </w:p>
        </w:tc>
      </w:tr>
      <w:tr w:rsidR="004B11C2" w14:paraId="7BBDE717" w14:textId="77777777" w:rsidTr="00BD5EA7">
        <w:tc>
          <w:tcPr>
            <w:tcW w:w="1384" w:type="dxa"/>
          </w:tcPr>
          <w:p w14:paraId="5DC3739D" w14:textId="77777777" w:rsidR="004B11C2" w:rsidRDefault="004B11C2" w:rsidP="004B11C2">
            <w:pPr>
              <w:pStyle w:val="encabezado2"/>
              <w:jc w:val="center"/>
            </w:pPr>
            <w:r>
              <w:t>Día</w:t>
            </w:r>
          </w:p>
          <w:p w14:paraId="2E3724E1" w14:textId="77777777" w:rsidR="004B11C2" w:rsidRDefault="004B11C2" w:rsidP="004B11C2">
            <w:pPr>
              <w:pStyle w:val="encabezado2"/>
              <w:jc w:val="center"/>
            </w:pPr>
            <w:r>
              <w:t>7</w:t>
            </w:r>
          </w:p>
        </w:tc>
        <w:tc>
          <w:tcPr>
            <w:tcW w:w="7938" w:type="dxa"/>
          </w:tcPr>
          <w:p w14:paraId="148E9339" w14:textId="77777777" w:rsidR="00A25310" w:rsidRPr="00A25310" w:rsidRDefault="00A25310" w:rsidP="004B11C2">
            <w:pPr>
              <w:jc w:val="both"/>
              <w:rPr>
                <w:rFonts w:ascii="Arial" w:hAnsi="Arial" w:cs="Arial"/>
                <w:b/>
                <w:bCs/>
                <w:color w:val="0F243E" w:themeColor="text2" w:themeShade="80"/>
                <w:sz w:val="20"/>
              </w:rPr>
            </w:pPr>
            <w:r w:rsidRPr="00A25310">
              <w:rPr>
                <w:rFonts w:ascii="Arial" w:hAnsi="Arial" w:cs="Arial"/>
                <w:b/>
                <w:bCs/>
                <w:color w:val="0F243E" w:themeColor="text2" w:themeShade="80"/>
                <w:sz w:val="20"/>
              </w:rPr>
              <w:t xml:space="preserve">KYOTO – BANGKOK </w:t>
            </w:r>
          </w:p>
          <w:p w14:paraId="3CB2B01F" w14:textId="77777777" w:rsidR="00A25310" w:rsidRPr="00A25310" w:rsidRDefault="00A25310" w:rsidP="00A25310">
            <w:pPr>
              <w:shd w:val="clear" w:color="auto" w:fill="FFFFFF"/>
              <w:jc w:val="both"/>
              <w:rPr>
                <w:rFonts w:ascii="Arial" w:hAnsi="Arial" w:cs="Arial"/>
                <w:bCs/>
                <w:color w:val="0F243E" w:themeColor="text2" w:themeShade="80"/>
                <w:sz w:val="20"/>
              </w:rPr>
            </w:pPr>
            <w:r w:rsidRPr="00A25310">
              <w:rPr>
                <w:rFonts w:ascii="Arial" w:hAnsi="Arial" w:cs="Arial"/>
                <w:bCs/>
                <w:color w:val="0F243E" w:themeColor="text2" w:themeShade="80"/>
                <w:sz w:val="20"/>
              </w:rPr>
              <w:t xml:space="preserve">Desayuno en el hotel. Por la mañana, traslado al Aeropuerto Internacional de </w:t>
            </w:r>
            <w:proofErr w:type="spellStart"/>
            <w:r w:rsidRPr="00A25310">
              <w:rPr>
                <w:rFonts w:ascii="Arial" w:hAnsi="Arial" w:cs="Arial"/>
                <w:bCs/>
                <w:color w:val="0F243E" w:themeColor="text2" w:themeShade="80"/>
                <w:sz w:val="20"/>
              </w:rPr>
              <w:t>Kansai</w:t>
            </w:r>
            <w:proofErr w:type="spellEnd"/>
            <w:r w:rsidRPr="00A25310">
              <w:rPr>
                <w:rFonts w:ascii="Arial" w:hAnsi="Arial" w:cs="Arial"/>
                <w:bCs/>
                <w:color w:val="0F243E" w:themeColor="text2" w:themeShade="80"/>
                <w:sz w:val="20"/>
              </w:rPr>
              <w:t xml:space="preserve"> para documentarse en el vuelo con destino a Bangkok. Arribo y traslado al Novotel </w:t>
            </w:r>
            <w:proofErr w:type="spellStart"/>
            <w:r w:rsidRPr="00A25310">
              <w:rPr>
                <w:rFonts w:ascii="Arial" w:hAnsi="Arial" w:cs="Arial"/>
                <w:bCs/>
                <w:color w:val="0F243E" w:themeColor="text2" w:themeShade="80"/>
                <w:sz w:val="20"/>
              </w:rPr>
              <w:t>Fenix</w:t>
            </w:r>
            <w:proofErr w:type="spellEnd"/>
            <w:r w:rsidRPr="00A25310">
              <w:rPr>
                <w:rFonts w:ascii="Arial" w:hAnsi="Arial" w:cs="Arial"/>
                <w:bCs/>
                <w:color w:val="0F243E" w:themeColor="text2" w:themeShade="80"/>
                <w:sz w:val="20"/>
              </w:rPr>
              <w:t xml:space="preserve"> </w:t>
            </w:r>
            <w:proofErr w:type="spellStart"/>
            <w:r w:rsidRPr="00A25310">
              <w:rPr>
                <w:rFonts w:ascii="Arial" w:hAnsi="Arial" w:cs="Arial"/>
                <w:bCs/>
                <w:color w:val="0F243E" w:themeColor="text2" w:themeShade="80"/>
                <w:sz w:val="20"/>
              </w:rPr>
              <w:t>Silom</w:t>
            </w:r>
            <w:proofErr w:type="spellEnd"/>
            <w:r w:rsidRPr="00A25310">
              <w:rPr>
                <w:rFonts w:ascii="Arial" w:hAnsi="Arial" w:cs="Arial"/>
                <w:bCs/>
                <w:color w:val="0F243E" w:themeColor="text2" w:themeShade="80"/>
                <w:sz w:val="20"/>
              </w:rPr>
              <w:t xml:space="preserve"> Hotel o similar. Alojamiento.</w:t>
            </w:r>
          </w:p>
          <w:p w14:paraId="2E1B7ADE" w14:textId="77777777" w:rsidR="004B11C2" w:rsidRPr="00A25310" w:rsidRDefault="004B11C2" w:rsidP="004B11C2">
            <w:pPr>
              <w:jc w:val="both"/>
              <w:rPr>
                <w:rFonts w:ascii="Arial" w:hAnsi="Arial" w:cs="Arial"/>
                <w:bCs/>
                <w:color w:val="0F243E" w:themeColor="text2" w:themeShade="80"/>
                <w:sz w:val="20"/>
              </w:rPr>
            </w:pPr>
          </w:p>
          <w:p w14:paraId="6F4555CF" w14:textId="77777777" w:rsidR="00BD5EA7" w:rsidRPr="00A25310" w:rsidRDefault="00BD5EA7" w:rsidP="004B11C2">
            <w:pPr>
              <w:jc w:val="both"/>
              <w:rPr>
                <w:rFonts w:ascii="Arial" w:hAnsi="Arial" w:cs="Arial"/>
                <w:bCs/>
                <w:color w:val="0F243E" w:themeColor="text2" w:themeShade="80"/>
                <w:sz w:val="20"/>
              </w:rPr>
            </w:pPr>
          </w:p>
          <w:p w14:paraId="51F9EB1F" w14:textId="77777777" w:rsidR="00BD5EA7" w:rsidRPr="00A25310" w:rsidRDefault="00BD5EA7" w:rsidP="004B11C2">
            <w:pPr>
              <w:jc w:val="both"/>
              <w:rPr>
                <w:rFonts w:ascii="Arial" w:hAnsi="Arial" w:cs="Arial"/>
                <w:bCs/>
                <w:color w:val="0F243E" w:themeColor="text2" w:themeShade="80"/>
                <w:sz w:val="20"/>
              </w:rPr>
            </w:pPr>
          </w:p>
        </w:tc>
      </w:tr>
      <w:tr w:rsidR="004B11C2" w14:paraId="0F330021" w14:textId="77777777" w:rsidTr="00BD5EA7">
        <w:tc>
          <w:tcPr>
            <w:tcW w:w="1384" w:type="dxa"/>
          </w:tcPr>
          <w:p w14:paraId="3F574D99" w14:textId="77777777" w:rsidR="004B11C2" w:rsidRDefault="004B11C2" w:rsidP="004B11C2">
            <w:pPr>
              <w:pStyle w:val="encabezado2"/>
              <w:jc w:val="center"/>
            </w:pPr>
            <w:r>
              <w:t>Día</w:t>
            </w:r>
          </w:p>
          <w:p w14:paraId="1348C452" w14:textId="77777777" w:rsidR="004B11C2" w:rsidRDefault="004B11C2" w:rsidP="004B11C2">
            <w:pPr>
              <w:pStyle w:val="encabezado2"/>
              <w:jc w:val="center"/>
            </w:pPr>
            <w:r>
              <w:t>8</w:t>
            </w:r>
          </w:p>
        </w:tc>
        <w:tc>
          <w:tcPr>
            <w:tcW w:w="7938" w:type="dxa"/>
          </w:tcPr>
          <w:p w14:paraId="69A03A2E" w14:textId="77777777" w:rsidR="00A25310" w:rsidRPr="00A25310" w:rsidRDefault="00A25310" w:rsidP="004B11C2">
            <w:pPr>
              <w:jc w:val="both"/>
              <w:rPr>
                <w:rFonts w:ascii="Arial" w:hAnsi="Arial" w:cs="Arial"/>
                <w:b/>
                <w:bCs/>
                <w:color w:val="0F243E" w:themeColor="text2" w:themeShade="80"/>
                <w:sz w:val="20"/>
              </w:rPr>
            </w:pPr>
            <w:r w:rsidRPr="00A25310">
              <w:rPr>
                <w:rFonts w:ascii="Arial" w:hAnsi="Arial" w:cs="Arial"/>
                <w:b/>
                <w:bCs/>
                <w:color w:val="0F243E" w:themeColor="text2" w:themeShade="80"/>
                <w:sz w:val="20"/>
              </w:rPr>
              <w:t xml:space="preserve">BANGKOK </w:t>
            </w:r>
          </w:p>
          <w:p w14:paraId="42E4DFFC" w14:textId="77777777" w:rsidR="00A25310" w:rsidRPr="00A25310" w:rsidRDefault="00A25310" w:rsidP="00A25310">
            <w:pPr>
              <w:shd w:val="clear" w:color="auto" w:fill="FFFFFF"/>
              <w:jc w:val="both"/>
              <w:rPr>
                <w:rFonts w:ascii="Arial" w:hAnsi="Arial" w:cs="Arial"/>
                <w:bCs/>
                <w:color w:val="0F243E" w:themeColor="text2" w:themeShade="80"/>
                <w:sz w:val="20"/>
              </w:rPr>
            </w:pPr>
            <w:r w:rsidRPr="00A25310">
              <w:rPr>
                <w:rFonts w:ascii="Arial" w:hAnsi="Arial" w:cs="Arial"/>
                <w:bCs/>
                <w:color w:val="0F243E" w:themeColor="text2" w:themeShade="80"/>
                <w:sz w:val="20"/>
              </w:rPr>
              <w:t>Desayuno en el hotel. Por la mañana visita de la ciudad recorriendo el Palacio Real y el Conjunto de Templos incluyendo el del Buda Reclinado. Tarde libre para actividades personales. Alojamiento.</w:t>
            </w:r>
          </w:p>
          <w:p w14:paraId="6171A840" w14:textId="77777777" w:rsidR="00BD5EA7" w:rsidRPr="00A25310" w:rsidRDefault="00BD5EA7" w:rsidP="004B11C2">
            <w:pPr>
              <w:jc w:val="both"/>
              <w:rPr>
                <w:rFonts w:ascii="Arial" w:hAnsi="Arial" w:cs="Arial"/>
                <w:bCs/>
                <w:color w:val="0F243E" w:themeColor="text2" w:themeShade="80"/>
                <w:sz w:val="20"/>
              </w:rPr>
            </w:pPr>
          </w:p>
          <w:p w14:paraId="60509A0E" w14:textId="77777777" w:rsidR="004B11C2" w:rsidRPr="00A25310" w:rsidRDefault="004B11C2" w:rsidP="004B11C2">
            <w:pPr>
              <w:jc w:val="both"/>
              <w:rPr>
                <w:rFonts w:ascii="Arial" w:hAnsi="Arial" w:cs="Arial"/>
                <w:bCs/>
                <w:color w:val="0F243E" w:themeColor="text2" w:themeShade="80"/>
                <w:sz w:val="20"/>
              </w:rPr>
            </w:pPr>
          </w:p>
        </w:tc>
      </w:tr>
      <w:tr w:rsidR="004B11C2" w14:paraId="287C4AEF" w14:textId="77777777" w:rsidTr="00BD5EA7">
        <w:tc>
          <w:tcPr>
            <w:tcW w:w="1384" w:type="dxa"/>
          </w:tcPr>
          <w:p w14:paraId="32989AD3" w14:textId="77777777" w:rsidR="004B11C2" w:rsidRDefault="004B11C2" w:rsidP="004B11C2">
            <w:pPr>
              <w:pStyle w:val="encabezado2"/>
              <w:jc w:val="center"/>
            </w:pPr>
            <w:r>
              <w:t>Día</w:t>
            </w:r>
          </w:p>
          <w:p w14:paraId="23786A45" w14:textId="77777777" w:rsidR="004B11C2" w:rsidRDefault="004B11C2" w:rsidP="004B11C2">
            <w:pPr>
              <w:pStyle w:val="encabezado2"/>
              <w:jc w:val="center"/>
            </w:pPr>
            <w:r>
              <w:t>9</w:t>
            </w:r>
          </w:p>
        </w:tc>
        <w:tc>
          <w:tcPr>
            <w:tcW w:w="7938" w:type="dxa"/>
          </w:tcPr>
          <w:p w14:paraId="5D9195D5" w14:textId="77777777" w:rsidR="00A25310" w:rsidRPr="00A25310" w:rsidRDefault="00A25310" w:rsidP="00A25310">
            <w:pPr>
              <w:pStyle w:val="msonospacing1"/>
              <w:shd w:val="clear" w:color="auto" w:fill="FFFFFF"/>
              <w:spacing w:before="0" w:beforeAutospacing="0" w:after="0" w:afterAutospacing="0"/>
              <w:jc w:val="both"/>
              <w:rPr>
                <w:rFonts w:ascii="Arial" w:eastAsiaTheme="minorEastAsia" w:hAnsi="Arial" w:cs="Arial"/>
                <w:b/>
                <w:bCs/>
                <w:color w:val="0F243E" w:themeColor="text2" w:themeShade="80"/>
                <w:sz w:val="20"/>
                <w:szCs w:val="22"/>
              </w:rPr>
            </w:pPr>
            <w:r w:rsidRPr="00A25310">
              <w:rPr>
                <w:rFonts w:ascii="Arial" w:hAnsi="Arial" w:cs="Arial"/>
                <w:b/>
                <w:color w:val="000000" w:themeColor="text1"/>
                <w:sz w:val="20"/>
                <w:szCs w:val="20"/>
              </w:rPr>
              <w:t>BANGKOK</w:t>
            </w:r>
          </w:p>
          <w:p w14:paraId="352DF222" w14:textId="77777777" w:rsidR="00A25310" w:rsidRPr="00A25310" w:rsidRDefault="00A25310" w:rsidP="00A25310">
            <w:pPr>
              <w:pStyle w:val="msonospacing1"/>
              <w:shd w:val="clear" w:color="auto" w:fill="FFFFFF"/>
              <w:spacing w:before="0" w:beforeAutospacing="0" w:after="0" w:afterAutospacing="0"/>
              <w:jc w:val="both"/>
              <w:rPr>
                <w:rFonts w:ascii="Arial" w:eastAsiaTheme="minorEastAsia" w:hAnsi="Arial" w:cs="Arial"/>
                <w:bCs/>
                <w:color w:val="0F243E" w:themeColor="text2" w:themeShade="80"/>
                <w:sz w:val="20"/>
                <w:szCs w:val="22"/>
              </w:rPr>
            </w:pPr>
            <w:r w:rsidRPr="00A25310">
              <w:rPr>
                <w:rFonts w:ascii="Arial" w:eastAsiaTheme="minorEastAsia" w:hAnsi="Arial" w:cs="Arial"/>
                <w:bCs/>
                <w:color w:val="0F243E" w:themeColor="text2" w:themeShade="80"/>
                <w:sz w:val="20"/>
                <w:szCs w:val="22"/>
              </w:rPr>
              <w:t xml:space="preserve">Desayuno en el hotel. Día libre para actividades personales. Se recomienda tomar Tour Opcional al mercado Flotante y Jardín de las Rosas o a </w:t>
            </w:r>
            <w:proofErr w:type="spellStart"/>
            <w:r w:rsidRPr="00A25310">
              <w:rPr>
                <w:rFonts w:ascii="Arial" w:eastAsiaTheme="minorEastAsia" w:hAnsi="Arial" w:cs="Arial"/>
                <w:bCs/>
                <w:color w:val="0F243E" w:themeColor="text2" w:themeShade="80"/>
                <w:sz w:val="20"/>
                <w:szCs w:val="22"/>
              </w:rPr>
              <w:t>Ayuthaya</w:t>
            </w:r>
            <w:proofErr w:type="spellEnd"/>
            <w:r w:rsidRPr="00A25310">
              <w:rPr>
                <w:rFonts w:ascii="Arial" w:eastAsiaTheme="minorEastAsia" w:hAnsi="Arial" w:cs="Arial"/>
                <w:bCs/>
                <w:color w:val="0F243E" w:themeColor="text2" w:themeShade="80"/>
                <w:sz w:val="20"/>
                <w:szCs w:val="22"/>
              </w:rPr>
              <w:t>. Alojamiento.</w:t>
            </w:r>
          </w:p>
          <w:p w14:paraId="3EAECF74" w14:textId="77777777" w:rsidR="004B11C2" w:rsidRPr="00A25310" w:rsidRDefault="004B11C2" w:rsidP="004B11C2">
            <w:pPr>
              <w:tabs>
                <w:tab w:val="left" w:pos="2"/>
              </w:tabs>
              <w:jc w:val="both"/>
              <w:rPr>
                <w:rFonts w:ascii="Arial" w:hAnsi="Arial" w:cs="Arial"/>
                <w:bCs/>
                <w:color w:val="0F243E" w:themeColor="text2" w:themeShade="80"/>
                <w:sz w:val="20"/>
              </w:rPr>
            </w:pPr>
          </w:p>
          <w:p w14:paraId="53596B75" w14:textId="77777777" w:rsidR="00A25310" w:rsidRPr="00A25310" w:rsidRDefault="00A25310" w:rsidP="004B11C2">
            <w:pPr>
              <w:tabs>
                <w:tab w:val="left" w:pos="2"/>
              </w:tabs>
              <w:jc w:val="both"/>
              <w:rPr>
                <w:rFonts w:ascii="Arial" w:hAnsi="Arial" w:cs="Arial"/>
                <w:bCs/>
                <w:color w:val="0F243E" w:themeColor="text2" w:themeShade="80"/>
                <w:sz w:val="20"/>
              </w:rPr>
            </w:pPr>
          </w:p>
        </w:tc>
      </w:tr>
      <w:tr w:rsidR="004B11C2" w14:paraId="3224FD9C" w14:textId="77777777" w:rsidTr="00BD5EA7">
        <w:tc>
          <w:tcPr>
            <w:tcW w:w="1384" w:type="dxa"/>
          </w:tcPr>
          <w:p w14:paraId="43538E16" w14:textId="77777777" w:rsidR="004B11C2" w:rsidRDefault="004B11C2" w:rsidP="004B11C2">
            <w:pPr>
              <w:pStyle w:val="encabezado2"/>
              <w:jc w:val="center"/>
            </w:pPr>
            <w:r>
              <w:t>Día</w:t>
            </w:r>
          </w:p>
          <w:p w14:paraId="777EC4F8" w14:textId="77777777" w:rsidR="004B11C2" w:rsidRDefault="004B11C2" w:rsidP="004B11C2">
            <w:pPr>
              <w:pStyle w:val="encabezado2"/>
              <w:jc w:val="center"/>
            </w:pPr>
            <w:r>
              <w:t>10</w:t>
            </w:r>
          </w:p>
        </w:tc>
        <w:tc>
          <w:tcPr>
            <w:tcW w:w="7938" w:type="dxa"/>
          </w:tcPr>
          <w:p w14:paraId="55575C46" w14:textId="77777777" w:rsidR="00A25310" w:rsidRPr="00A25310" w:rsidRDefault="00A25310" w:rsidP="00A25310">
            <w:pPr>
              <w:jc w:val="both"/>
              <w:rPr>
                <w:rFonts w:ascii="Arial" w:hAnsi="Arial" w:cs="Arial"/>
                <w:b/>
                <w:bCs/>
                <w:color w:val="0F243E" w:themeColor="text2" w:themeShade="80"/>
                <w:sz w:val="20"/>
              </w:rPr>
            </w:pPr>
            <w:r w:rsidRPr="00A25310">
              <w:rPr>
                <w:rFonts w:ascii="Arial" w:hAnsi="Arial" w:cs="Arial"/>
                <w:b/>
                <w:bCs/>
                <w:color w:val="0F243E" w:themeColor="text2" w:themeShade="80"/>
                <w:sz w:val="20"/>
              </w:rPr>
              <w:t xml:space="preserve">BANGKOK – SINGAPUR </w:t>
            </w:r>
          </w:p>
          <w:p w14:paraId="137BBEC7" w14:textId="77777777" w:rsidR="00A25310" w:rsidRPr="00A25310" w:rsidRDefault="00A25310" w:rsidP="00A25310">
            <w:pPr>
              <w:pStyle w:val="msonospacing1"/>
              <w:shd w:val="clear" w:color="auto" w:fill="FFFFFF"/>
              <w:spacing w:before="0" w:beforeAutospacing="0" w:after="0" w:afterAutospacing="0"/>
              <w:jc w:val="both"/>
              <w:rPr>
                <w:rFonts w:ascii="Arial" w:eastAsiaTheme="minorEastAsia" w:hAnsi="Arial" w:cs="Arial"/>
                <w:bCs/>
                <w:color w:val="0F243E" w:themeColor="text2" w:themeShade="80"/>
                <w:sz w:val="20"/>
                <w:szCs w:val="22"/>
              </w:rPr>
            </w:pPr>
            <w:r w:rsidRPr="00A25310">
              <w:rPr>
                <w:rFonts w:ascii="Arial" w:eastAsiaTheme="minorEastAsia" w:hAnsi="Arial" w:cs="Arial"/>
                <w:bCs/>
                <w:color w:val="0F243E" w:themeColor="text2" w:themeShade="80"/>
                <w:sz w:val="20"/>
                <w:szCs w:val="22"/>
              </w:rPr>
              <w:t xml:space="preserve">Desayuno en el hotel. Traslado al Aeropuerto para tomar el vuelo con destino a Singapur. Llegada y traslado al Park Hotel Clarke </w:t>
            </w:r>
            <w:proofErr w:type="spellStart"/>
            <w:r w:rsidRPr="00A25310">
              <w:rPr>
                <w:rFonts w:ascii="Arial" w:eastAsiaTheme="minorEastAsia" w:hAnsi="Arial" w:cs="Arial"/>
                <w:bCs/>
                <w:color w:val="0F243E" w:themeColor="text2" w:themeShade="80"/>
                <w:sz w:val="20"/>
                <w:szCs w:val="22"/>
              </w:rPr>
              <w:t>Quay</w:t>
            </w:r>
            <w:proofErr w:type="spellEnd"/>
            <w:r w:rsidRPr="00A25310">
              <w:rPr>
                <w:rFonts w:ascii="Arial" w:eastAsiaTheme="minorEastAsia" w:hAnsi="Arial" w:cs="Arial"/>
                <w:bCs/>
                <w:color w:val="0F243E" w:themeColor="text2" w:themeShade="80"/>
                <w:sz w:val="20"/>
                <w:szCs w:val="22"/>
              </w:rPr>
              <w:t xml:space="preserve"> Singapur o similar. Alojamiento</w:t>
            </w:r>
          </w:p>
          <w:p w14:paraId="0D528780" w14:textId="77777777" w:rsidR="004B11C2" w:rsidRPr="00A25310" w:rsidRDefault="004B11C2" w:rsidP="00A25310">
            <w:pPr>
              <w:jc w:val="both"/>
              <w:rPr>
                <w:rFonts w:ascii="Arial" w:hAnsi="Arial" w:cs="Arial"/>
                <w:bCs/>
                <w:color w:val="0F243E" w:themeColor="text2" w:themeShade="80"/>
                <w:sz w:val="20"/>
              </w:rPr>
            </w:pPr>
          </w:p>
        </w:tc>
      </w:tr>
      <w:tr w:rsidR="004B11C2" w14:paraId="7AB0B8D7" w14:textId="77777777" w:rsidTr="00BD5EA7">
        <w:tc>
          <w:tcPr>
            <w:tcW w:w="1384" w:type="dxa"/>
          </w:tcPr>
          <w:p w14:paraId="502227C8" w14:textId="77777777" w:rsidR="004B11C2" w:rsidRDefault="004B11C2" w:rsidP="004B11C2">
            <w:pPr>
              <w:pStyle w:val="encabezado2"/>
              <w:jc w:val="center"/>
            </w:pPr>
            <w:r>
              <w:t>Día</w:t>
            </w:r>
          </w:p>
          <w:p w14:paraId="495D02E4" w14:textId="77777777" w:rsidR="004B11C2" w:rsidRDefault="004B11C2" w:rsidP="004B11C2">
            <w:pPr>
              <w:pStyle w:val="encabezado2"/>
              <w:jc w:val="center"/>
            </w:pPr>
            <w:r>
              <w:t>11</w:t>
            </w:r>
          </w:p>
        </w:tc>
        <w:tc>
          <w:tcPr>
            <w:tcW w:w="7938" w:type="dxa"/>
          </w:tcPr>
          <w:p w14:paraId="1044B980" w14:textId="77777777" w:rsidR="00A25310" w:rsidRPr="00A25310" w:rsidRDefault="00A25310" w:rsidP="004B11C2">
            <w:pPr>
              <w:jc w:val="both"/>
              <w:rPr>
                <w:rFonts w:ascii="Arial" w:hAnsi="Arial" w:cs="Arial"/>
                <w:b/>
                <w:bCs/>
                <w:color w:val="0F243E" w:themeColor="text2" w:themeShade="80"/>
                <w:sz w:val="20"/>
              </w:rPr>
            </w:pPr>
            <w:r w:rsidRPr="00A25310">
              <w:rPr>
                <w:rFonts w:ascii="Arial" w:hAnsi="Arial" w:cs="Arial"/>
                <w:b/>
                <w:bCs/>
                <w:color w:val="0F243E" w:themeColor="text2" w:themeShade="80"/>
                <w:sz w:val="20"/>
              </w:rPr>
              <w:t xml:space="preserve">SINGAPUR </w:t>
            </w:r>
          </w:p>
          <w:p w14:paraId="378D20B8" w14:textId="77777777" w:rsidR="00A25310" w:rsidRPr="00A25310" w:rsidRDefault="00A25310" w:rsidP="00A25310">
            <w:pPr>
              <w:pStyle w:val="msonospacing1"/>
              <w:shd w:val="clear" w:color="auto" w:fill="FFFFFF"/>
              <w:spacing w:before="0" w:beforeAutospacing="0" w:after="0" w:afterAutospacing="0"/>
              <w:jc w:val="both"/>
              <w:rPr>
                <w:rFonts w:ascii="Arial" w:eastAsiaTheme="minorEastAsia" w:hAnsi="Arial" w:cs="Arial"/>
                <w:bCs/>
                <w:color w:val="0F243E" w:themeColor="text2" w:themeShade="80"/>
                <w:sz w:val="20"/>
                <w:szCs w:val="22"/>
              </w:rPr>
            </w:pPr>
            <w:r w:rsidRPr="00A25310">
              <w:rPr>
                <w:rFonts w:ascii="Arial" w:eastAsiaTheme="minorEastAsia" w:hAnsi="Arial" w:cs="Arial"/>
                <w:bCs/>
                <w:color w:val="0F243E" w:themeColor="text2" w:themeShade="80"/>
                <w:sz w:val="20"/>
                <w:szCs w:val="22"/>
              </w:rPr>
              <w:t>Desayuno en el hotel. Por la mañana visita de la ciudad recorriendo el Barrio Chino, el Centro Financiero, el Templo Hindú y el Jardín Botánico. Tarde libre para actividades personales. Alojamiento.</w:t>
            </w:r>
          </w:p>
          <w:p w14:paraId="3C2CF5AE" w14:textId="77777777" w:rsidR="00BD5EA7" w:rsidRPr="00A25310" w:rsidRDefault="00BD5EA7" w:rsidP="004B11C2">
            <w:pPr>
              <w:jc w:val="both"/>
              <w:rPr>
                <w:rFonts w:ascii="Arial" w:hAnsi="Arial" w:cs="Arial"/>
                <w:bCs/>
                <w:color w:val="0F243E" w:themeColor="text2" w:themeShade="80"/>
                <w:sz w:val="20"/>
              </w:rPr>
            </w:pPr>
          </w:p>
          <w:p w14:paraId="23D9EEF3" w14:textId="77777777" w:rsidR="004B11C2" w:rsidRPr="00A25310" w:rsidRDefault="004B11C2" w:rsidP="004B11C2">
            <w:pPr>
              <w:tabs>
                <w:tab w:val="left" w:pos="2"/>
              </w:tabs>
              <w:jc w:val="both"/>
              <w:rPr>
                <w:rFonts w:ascii="Arial" w:hAnsi="Arial" w:cs="Arial"/>
                <w:bCs/>
                <w:color w:val="0F243E" w:themeColor="text2" w:themeShade="80"/>
                <w:sz w:val="20"/>
              </w:rPr>
            </w:pPr>
          </w:p>
        </w:tc>
      </w:tr>
      <w:tr w:rsidR="004B11C2" w14:paraId="67909EE1" w14:textId="77777777" w:rsidTr="00BD5EA7">
        <w:tc>
          <w:tcPr>
            <w:tcW w:w="1384" w:type="dxa"/>
          </w:tcPr>
          <w:p w14:paraId="68B004C4" w14:textId="77777777" w:rsidR="004B11C2" w:rsidRDefault="004B11C2" w:rsidP="004B11C2">
            <w:pPr>
              <w:pStyle w:val="encabezado2"/>
              <w:jc w:val="center"/>
            </w:pPr>
            <w:r>
              <w:t>Día</w:t>
            </w:r>
          </w:p>
          <w:p w14:paraId="43B3CC5D" w14:textId="77777777" w:rsidR="004B11C2" w:rsidRDefault="004B11C2" w:rsidP="004B11C2">
            <w:pPr>
              <w:pStyle w:val="encabezado2"/>
              <w:jc w:val="center"/>
            </w:pPr>
            <w:r>
              <w:t>12</w:t>
            </w:r>
          </w:p>
        </w:tc>
        <w:tc>
          <w:tcPr>
            <w:tcW w:w="7938" w:type="dxa"/>
          </w:tcPr>
          <w:p w14:paraId="63B3DA9C" w14:textId="77777777" w:rsidR="004B11C2" w:rsidRPr="00A25310" w:rsidRDefault="00A25310" w:rsidP="004B11C2">
            <w:pPr>
              <w:jc w:val="both"/>
              <w:rPr>
                <w:rFonts w:ascii="Arial" w:hAnsi="Arial" w:cs="Arial"/>
                <w:b/>
                <w:bCs/>
                <w:color w:val="0F243E" w:themeColor="text2" w:themeShade="80"/>
                <w:sz w:val="20"/>
              </w:rPr>
            </w:pPr>
            <w:r w:rsidRPr="00A25310">
              <w:rPr>
                <w:rFonts w:ascii="Arial" w:hAnsi="Arial" w:cs="Arial"/>
                <w:b/>
                <w:bCs/>
                <w:color w:val="0F243E" w:themeColor="text2" w:themeShade="80"/>
                <w:sz w:val="20"/>
              </w:rPr>
              <w:t>SINGAPUR</w:t>
            </w:r>
          </w:p>
          <w:p w14:paraId="05D66FD0" w14:textId="77777777" w:rsidR="00A25310" w:rsidRPr="00A25310" w:rsidRDefault="00A25310" w:rsidP="00A25310">
            <w:pPr>
              <w:pStyle w:val="msonospacing1"/>
              <w:shd w:val="clear" w:color="auto" w:fill="FFFFFF"/>
              <w:spacing w:before="0" w:beforeAutospacing="0" w:after="0" w:afterAutospacing="0"/>
              <w:jc w:val="both"/>
              <w:rPr>
                <w:rFonts w:ascii="Arial" w:eastAsiaTheme="minorEastAsia" w:hAnsi="Arial" w:cs="Arial"/>
                <w:bCs/>
                <w:color w:val="0F243E" w:themeColor="text2" w:themeShade="80"/>
                <w:sz w:val="20"/>
                <w:szCs w:val="22"/>
              </w:rPr>
            </w:pPr>
            <w:r w:rsidRPr="00A25310">
              <w:rPr>
                <w:rFonts w:ascii="Arial" w:eastAsiaTheme="minorEastAsia" w:hAnsi="Arial" w:cs="Arial"/>
                <w:bCs/>
                <w:color w:val="0F243E" w:themeColor="text2" w:themeShade="80"/>
                <w:sz w:val="20"/>
                <w:szCs w:val="22"/>
              </w:rPr>
              <w:t xml:space="preserve">Desayuno en el hotel. Día libre para actividades personales. Se recomienda tomar Tour Opcional a la Isla de </w:t>
            </w:r>
            <w:proofErr w:type="spellStart"/>
            <w:r w:rsidRPr="00A25310">
              <w:rPr>
                <w:rFonts w:ascii="Arial" w:eastAsiaTheme="minorEastAsia" w:hAnsi="Arial" w:cs="Arial"/>
                <w:bCs/>
                <w:color w:val="0F243E" w:themeColor="text2" w:themeShade="80"/>
                <w:sz w:val="20"/>
                <w:szCs w:val="22"/>
              </w:rPr>
              <w:t>Sentosa</w:t>
            </w:r>
            <w:proofErr w:type="spellEnd"/>
            <w:r w:rsidRPr="00A25310">
              <w:rPr>
                <w:rFonts w:ascii="Arial" w:eastAsiaTheme="minorEastAsia" w:hAnsi="Arial" w:cs="Arial"/>
                <w:bCs/>
                <w:color w:val="0F243E" w:themeColor="text2" w:themeShade="80"/>
                <w:sz w:val="20"/>
                <w:szCs w:val="22"/>
              </w:rPr>
              <w:t>. Alojamiento.</w:t>
            </w:r>
          </w:p>
          <w:p w14:paraId="0E8C2993" w14:textId="77777777" w:rsidR="00BD5EA7" w:rsidRPr="00A25310" w:rsidRDefault="00BD5EA7" w:rsidP="004B11C2">
            <w:pPr>
              <w:jc w:val="both"/>
              <w:rPr>
                <w:rFonts w:ascii="Arial" w:hAnsi="Arial" w:cs="Arial"/>
                <w:bCs/>
                <w:color w:val="0F243E" w:themeColor="text2" w:themeShade="80"/>
                <w:sz w:val="20"/>
              </w:rPr>
            </w:pPr>
          </w:p>
          <w:p w14:paraId="3223A9EB" w14:textId="77777777" w:rsidR="00BD5EA7" w:rsidRPr="00A25310" w:rsidRDefault="00BD5EA7" w:rsidP="004B11C2">
            <w:pPr>
              <w:jc w:val="both"/>
              <w:rPr>
                <w:rFonts w:ascii="Arial" w:hAnsi="Arial" w:cs="Arial"/>
                <w:bCs/>
                <w:color w:val="0F243E" w:themeColor="text2" w:themeShade="80"/>
                <w:sz w:val="20"/>
              </w:rPr>
            </w:pPr>
          </w:p>
          <w:p w14:paraId="1D3A7B15" w14:textId="77777777" w:rsidR="004B11C2" w:rsidRPr="00A25310" w:rsidRDefault="004B11C2" w:rsidP="004B11C2">
            <w:pPr>
              <w:tabs>
                <w:tab w:val="left" w:pos="2"/>
              </w:tabs>
              <w:jc w:val="both"/>
              <w:rPr>
                <w:rFonts w:ascii="Arial" w:hAnsi="Arial" w:cs="Arial"/>
                <w:bCs/>
                <w:color w:val="0F243E" w:themeColor="text2" w:themeShade="80"/>
                <w:sz w:val="20"/>
              </w:rPr>
            </w:pPr>
          </w:p>
        </w:tc>
      </w:tr>
      <w:tr w:rsidR="004B11C2" w14:paraId="75E9053E" w14:textId="77777777" w:rsidTr="00A25310">
        <w:tc>
          <w:tcPr>
            <w:tcW w:w="1384" w:type="dxa"/>
          </w:tcPr>
          <w:p w14:paraId="322C1E2B" w14:textId="77777777" w:rsidR="004B11C2" w:rsidRDefault="004B11C2" w:rsidP="004B11C2">
            <w:pPr>
              <w:pStyle w:val="encabezado2"/>
              <w:jc w:val="center"/>
            </w:pPr>
            <w:r>
              <w:t>Día</w:t>
            </w:r>
          </w:p>
          <w:p w14:paraId="618E17D5" w14:textId="77777777" w:rsidR="004B11C2" w:rsidRDefault="004B11C2" w:rsidP="004B11C2">
            <w:pPr>
              <w:pStyle w:val="encabezado2"/>
              <w:jc w:val="center"/>
            </w:pPr>
            <w:r>
              <w:t>13</w:t>
            </w:r>
          </w:p>
        </w:tc>
        <w:tc>
          <w:tcPr>
            <w:tcW w:w="7938" w:type="dxa"/>
          </w:tcPr>
          <w:p w14:paraId="233539C5" w14:textId="77777777" w:rsidR="00A25310" w:rsidRPr="00A25310" w:rsidRDefault="00A25310" w:rsidP="004B11C2">
            <w:pPr>
              <w:jc w:val="both"/>
              <w:rPr>
                <w:rFonts w:ascii="Arial" w:hAnsi="Arial" w:cs="Arial"/>
                <w:b/>
                <w:bCs/>
                <w:color w:val="0F243E" w:themeColor="text2" w:themeShade="80"/>
                <w:sz w:val="20"/>
              </w:rPr>
            </w:pPr>
            <w:r w:rsidRPr="00A25310">
              <w:rPr>
                <w:rFonts w:ascii="Arial" w:hAnsi="Arial" w:cs="Arial"/>
                <w:b/>
                <w:bCs/>
                <w:color w:val="0F243E" w:themeColor="text2" w:themeShade="80"/>
                <w:sz w:val="20"/>
              </w:rPr>
              <w:t xml:space="preserve">SINGAPUR – BEIJING </w:t>
            </w:r>
          </w:p>
          <w:p w14:paraId="4BF609EA" w14:textId="77777777" w:rsidR="00A25310" w:rsidRPr="00A25310" w:rsidRDefault="00A25310" w:rsidP="00A25310">
            <w:pPr>
              <w:jc w:val="both"/>
              <w:rPr>
                <w:rFonts w:ascii="Arial" w:hAnsi="Arial" w:cs="Arial"/>
                <w:bCs/>
                <w:color w:val="0F243E" w:themeColor="text2" w:themeShade="80"/>
                <w:sz w:val="20"/>
              </w:rPr>
            </w:pPr>
            <w:r w:rsidRPr="00A25310">
              <w:rPr>
                <w:rFonts w:ascii="Arial" w:hAnsi="Arial" w:cs="Arial"/>
                <w:bCs/>
                <w:color w:val="0F243E" w:themeColor="text2" w:themeShade="80"/>
                <w:sz w:val="20"/>
              </w:rPr>
              <w:t xml:space="preserve">Desayuno en el hotel. Traslado al aeropuerto para abordar el vuelo con destino a Beijing. Arribo y traslado al Hotel </w:t>
            </w:r>
            <w:proofErr w:type="spellStart"/>
            <w:r w:rsidRPr="00A25310">
              <w:rPr>
                <w:rFonts w:ascii="Arial" w:hAnsi="Arial" w:cs="Arial"/>
                <w:bCs/>
                <w:color w:val="0F243E" w:themeColor="text2" w:themeShade="80"/>
                <w:sz w:val="20"/>
              </w:rPr>
              <w:t>Nikko</w:t>
            </w:r>
            <w:proofErr w:type="spellEnd"/>
            <w:r w:rsidRPr="00A25310">
              <w:rPr>
                <w:rFonts w:ascii="Arial" w:hAnsi="Arial" w:cs="Arial"/>
                <w:bCs/>
                <w:color w:val="0F243E" w:themeColor="text2" w:themeShade="80"/>
                <w:sz w:val="20"/>
              </w:rPr>
              <w:t xml:space="preserve"> New </w:t>
            </w:r>
            <w:proofErr w:type="gramStart"/>
            <w:r w:rsidRPr="00A25310">
              <w:rPr>
                <w:rFonts w:ascii="Arial" w:hAnsi="Arial" w:cs="Arial"/>
                <w:bCs/>
                <w:color w:val="0F243E" w:themeColor="text2" w:themeShade="80"/>
                <w:sz w:val="20"/>
              </w:rPr>
              <w:t xml:space="preserve">Century  </w:t>
            </w:r>
            <w:proofErr w:type="spellStart"/>
            <w:r w:rsidRPr="00A25310">
              <w:rPr>
                <w:rFonts w:ascii="Arial" w:hAnsi="Arial" w:cs="Arial"/>
                <w:bCs/>
                <w:color w:val="0F243E" w:themeColor="text2" w:themeShade="80"/>
                <w:sz w:val="20"/>
              </w:rPr>
              <w:t>ó</w:t>
            </w:r>
            <w:proofErr w:type="spellEnd"/>
            <w:proofErr w:type="gramEnd"/>
            <w:r w:rsidRPr="00A25310">
              <w:rPr>
                <w:rFonts w:ascii="Arial" w:hAnsi="Arial" w:cs="Arial"/>
                <w:bCs/>
                <w:color w:val="0F243E" w:themeColor="text2" w:themeShade="80"/>
                <w:sz w:val="20"/>
              </w:rPr>
              <w:t xml:space="preserve">  similar. Alojamiento.</w:t>
            </w:r>
          </w:p>
          <w:p w14:paraId="38E73D8F" w14:textId="77777777" w:rsidR="004B11C2" w:rsidRPr="00A25310" w:rsidRDefault="004B11C2" w:rsidP="004B11C2">
            <w:pPr>
              <w:jc w:val="both"/>
              <w:rPr>
                <w:rFonts w:ascii="Arial" w:hAnsi="Arial" w:cs="Arial"/>
                <w:bCs/>
                <w:color w:val="0F243E" w:themeColor="text2" w:themeShade="80"/>
                <w:sz w:val="20"/>
              </w:rPr>
            </w:pPr>
          </w:p>
          <w:p w14:paraId="1A3171D7" w14:textId="77777777" w:rsidR="004B11C2" w:rsidRPr="00A25310" w:rsidRDefault="004B11C2" w:rsidP="004B11C2">
            <w:pPr>
              <w:tabs>
                <w:tab w:val="left" w:pos="2"/>
              </w:tabs>
              <w:jc w:val="both"/>
              <w:rPr>
                <w:rFonts w:ascii="Arial" w:hAnsi="Arial" w:cs="Arial"/>
                <w:bCs/>
                <w:color w:val="0F243E" w:themeColor="text2" w:themeShade="80"/>
                <w:sz w:val="20"/>
              </w:rPr>
            </w:pPr>
          </w:p>
        </w:tc>
      </w:tr>
      <w:tr w:rsidR="00A25310" w:rsidRPr="00BD5EA7" w14:paraId="71E156C8" w14:textId="77777777" w:rsidTr="00A25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nil"/>
              <w:left w:val="nil"/>
              <w:bottom w:val="nil"/>
              <w:right w:val="nil"/>
            </w:tcBorders>
          </w:tcPr>
          <w:p w14:paraId="077B07F3" w14:textId="77777777" w:rsidR="00A25310" w:rsidRDefault="00A25310" w:rsidP="00924BC6">
            <w:pPr>
              <w:pStyle w:val="encabezado2"/>
              <w:jc w:val="center"/>
            </w:pPr>
            <w:r>
              <w:t>Día</w:t>
            </w:r>
          </w:p>
          <w:p w14:paraId="15ECA276" w14:textId="77777777" w:rsidR="00A25310" w:rsidRDefault="00A25310" w:rsidP="00924BC6">
            <w:pPr>
              <w:pStyle w:val="encabezado2"/>
              <w:jc w:val="center"/>
              <w:rPr>
                <w:rFonts w:ascii="Arial" w:hAnsi="Arial" w:cs="Arial"/>
                <w:b w:val="0"/>
                <w:sz w:val="20"/>
                <w:szCs w:val="18"/>
              </w:rPr>
            </w:pPr>
            <w:r>
              <w:t>14</w:t>
            </w:r>
          </w:p>
        </w:tc>
        <w:tc>
          <w:tcPr>
            <w:tcW w:w="7938" w:type="dxa"/>
            <w:tcBorders>
              <w:top w:val="nil"/>
              <w:left w:val="nil"/>
              <w:bottom w:val="nil"/>
              <w:right w:val="nil"/>
            </w:tcBorders>
          </w:tcPr>
          <w:p w14:paraId="322150A6" w14:textId="77777777" w:rsidR="00A25310" w:rsidRPr="00A25310" w:rsidRDefault="00A25310" w:rsidP="00A25310">
            <w:pPr>
              <w:jc w:val="both"/>
              <w:rPr>
                <w:rFonts w:ascii="Arial" w:hAnsi="Arial" w:cs="Arial"/>
                <w:b/>
                <w:bCs/>
                <w:color w:val="0F243E" w:themeColor="text2" w:themeShade="80"/>
                <w:sz w:val="20"/>
              </w:rPr>
            </w:pPr>
            <w:r w:rsidRPr="00A25310">
              <w:rPr>
                <w:rFonts w:ascii="Arial" w:hAnsi="Arial" w:cs="Arial"/>
                <w:b/>
                <w:bCs/>
                <w:color w:val="0F243E" w:themeColor="text2" w:themeShade="80"/>
                <w:sz w:val="20"/>
              </w:rPr>
              <w:t xml:space="preserve">BEIJING </w:t>
            </w:r>
          </w:p>
          <w:p w14:paraId="431FCA98" w14:textId="77777777" w:rsidR="00A25310" w:rsidRPr="00A25310" w:rsidRDefault="00A25310" w:rsidP="00A25310">
            <w:pPr>
              <w:pStyle w:val="msonospacing1"/>
              <w:shd w:val="clear" w:color="auto" w:fill="FFFFFF"/>
              <w:spacing w:before="0" w:beforeAutospacing="0" w:after="0" w:afterAutospacing="0"/>
              <w:jc w:val="both"/>
              <w:rPr>
                <w:rFonts w:ascii="Arial" w:eastAsiaTheme="minorEastAsia" w:hAnsi="Arial" w:cs="Arial"/>
                <w:bCs/>
                <w:color w:val="0F243E" w:themeColor="text2" w:themeShade="80"/>
                <w:sz w:val="20"/>
                <w:szCs w:val="22"/>
              </w:rPr>
            </w:pPr>
            <w:r w:rsidRPr="00A25310">
              <w:rPr>
                <w:rFonts w:ascii="Arial" w:eastAsiaTheme="minorEastAsia" w:hAnsi="Arial" w:cs="Arial"/>
                <w:bCs/>
                <w:color w:val="0F243E" w:themeColor="text2" w:themeShade="80"/>
                <w:sz w:val="20"/>
                <w:szCs w:val="22"/>
              </w:rPr>
              <w:t xml:space="preserve">Desayuno en el hotel. Durante este día visitaremos: el Palacio Imperial, conocido como la Ciudad Prohibida, la Plaza </w:t>
            </w:r>
            <w:proofErr w:type="spellStart"/>
            <w:r w:rsidRPr="00A25310">
              <w:rPr>
                <w:rFonts w:ascii="Arial" w:eastAsiaTheme="minorEastAsia" w:hAnsi="Arial" w:cs="Arial"/>
                <w:bCs/>
                <w:color w:val="0F243E" w:themeColor="text2" w:themeShade="80"/>
                <w:sz w:val="20"/>
                <w:szCs w:val="22"/>
              </w:rPr>
              <w:t>Tian</w:t>
            </w:r>
            <w:proofErr w:type="spellEnd"/>
            <w:r w:rsidRPr="00A25310">
              <w:rPr>
                <w:rFonts w:ascii="Arial" w:eastAsiaTheme="minorEastAsia" w:hAnsi="Arial" w:cs="Arial"/>
                <w:bCs/>
                <w:color w:val="0F243E" w:themeColor="text2" w:themeShade="80"/>
                <w:sz w:val="20"/>
                <w:szCs w:val="22"/>
              </w:rPr>
              <w:t xml:space="preserve"> </w:t>
            </w:r>
            <w:proofErr w:type="spellStart"/>
            <w:r w:rsidRPr="00A25310">
              <w:rPr>
                <w:rFonts w:ascii="Arial" w:eastAsiaTheme="minorEastAsia" w:hAnsi="Arial" w:cs="Arial"/>
                <w:bCs/>
                <w:color w:val="0F243E" w:themeColor="text2" w:themeShade="80"/>
                <w:sz w:val="20"/>
                <w:szCs w:val="22"/>
              </w:rPr>
              <w:t>An</w:t>
            </w:r>
            <w:proofErr w:type="spellEnd"/>
            <w:r w:rsidRPr="00A25310">
              <w:rPr>
                <w:rFonts w:ascii="Arial" w:eastAsiaTheme="minorEastAsia" w:hAnsi="Arial" w:cs="Arial"/>
                <w:bCs/>
                <w:color w:val="0F243E" w:themeColor="text2" w:themeShade="80"/>
                <w:sz w:val="20"/>
                <w:szCs w:val="22"/>
              </w:rPr>
              <w:t xml:space="preserve"> </w:t>
            </w:r>
            <w:proofErr w:type="spellStart"/>
            <w:r w:rsidRPr="00A25310">
              <w:rPr>
                <w:rFonts w:ascii="Arial" w:eastAsiaTheme="minorEastAsia" w:hAnsi="Arial" w:cs="Arial"/>
                <w:bCs/>
                <w:color w:val="0F243E" w:themeColor="text2" w:themeShade="80"/>
                <w:sz w:val="20"/>
                <w:szCs w:val="22"/>
              </w:rPr>
              <w:t>Men</w:t>
            </w:r>
            <w:proofErr w:type="spellEnd"/>
            <w:r w:rsidRPr="00A25310">
              <w:rPr>
                <w:rFonts w:ascii="Arial" w:eastAsiaTheme="minorEastAsia" w:hAnsi="Arial" w:cs="Arial"/>
                <w:bCs/>
                <w:color w:val="0F243E" w:themeColor="text2" w:themeShade="80"/>
                <w:sz w:val="20"/>
                <w:szCs w:val="22"/>
              </w:rPr>
              <w:t>, una de las mayores del mundo y el Palacio de Verano que era un jardín veraniego para los de la casa Imperial de la Dinastía Qing. Comida en restaurante local. Por la noche, asistencia a una representación de acrobacia. Alojamiento.</w:t>
            </w:r>
          </w:p>
          <w:p w14:paraId="35ABFE57" w14:textId="77777777" w:rsidR="00A25310" w:rsidRDefault="00A25310" w:rsidP="00A25310">
            <w:pPr>
              <w:jc w:val="both"/>
              <w:rPr>
                <w:rFonts w:ascii="Arial" w:hAnsi="Arial" w:cs="Arial"/>
                <w:bCs/>
                <w:color w:val="0F243E" w:themeColor="text2" w:themeShade="80"/>
                <w:sz w:val="20"/>
              </w:rPr>
            </w:pPr>
          </w:p>
          <w:p w14:paraId="22491045" w14:textId="77777777" w:rsidR="00A25310" w:rsidRDefault="00A25310" w:rsidP="00A25310">
            <w:pPr>
              <w:jc w:val="both"/>
              <w:rPr>
                <w:rFonts w:ascii="Arial" w:hAnsi="Arial" w:cs="Arial"/>
                <w:bCs/>
                <w:color w:val="0F243E" w:themeColor="text2" w:themeShade="80"/>
                <w:sz w:val="20"/>
              </w:rPr>
            </w:pPr>
          </w:p>
          <w:p w14:paraId="6801F78A" w14:textId="77777777" w:rsidR="00A25310" w:rsidRDefault="00A25310" w:rsidP="00A25310">
            <w:pPr>
              <w:jc w:val="both"/>
              <w:rPr>
                <w:rFonts w:ascii="Arial" w:hAnsi="Arial" w:cs="Arial"/>
                <w:bCs/>
                <w:color w:val="0F243E" w:themeColor="text2" w:themeShade="80"/>
                <w:sz w:val="20"/>
              </w:rPr>
            </w:pPr>
          </w:p>
          <w:p w14:paraId="2E82461F" w14:textId="77777777" w:rsidR="00A25310" w:rsidRPr="00A25310" w:rsidRDefault="00A25310" w:rsidP="00A25310">
            <w:pPr>
              <w:jc w:val="both"/>
              <w:rPr>
                <w:rFonts w:ascii="Arial" w:hAnsi="Arial" w:cs="Arial"/>
                <w:bCs/>
                <w:color w:val="0F243E" w:themeColor="text2" w:themeShade="80"/>
                <w:sz w:val="20"/>
              </w:rPr>
            </w:pPr>
          </w:p>
          <w:p w14:paraId="56C8D6B2" w14:textId="77777777" w:rsidR="00A25310" w:rsidRPr="00A25310" w:rsidRDefault="00A25310" w:rsidP="00A25310">
            <w:pPr>
              <w:jc w:val="both"/>
              <w:rPr>
                <w:rFonts w:ascii="Arial" w:hAnsi="Arial" w:cs="Arial"/>
                <w:bCs/>
                <w:color w:val="0F243E" w:themeColor="text2" w:themeShade="80"/>
                <w:sz w:val="20"/>
              </w:rPr>
            </w:pPr>
          </w:p>
        </w:tc>
      </w:tr>
      <w:tr w:rsidR="00A25310" w:rsidRPr="00A25310" w14:paraId="416CC969" w14:textId="77777777" w:rsidTr="00A25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nil"/>
              <w:left w:val="nil"/>
              <w:bottom w:val="nil"/>
              <w:right w:val="nil"/>
            </w:tcBorders>
          </w:tcPr>
          <w:p w14:paraId="6CCB3AFA" w14:textId="77777777" w:rsidR="00A25310" w:rsidRDefault="00A25310" w:rsidP="00924BC6">
            <w:pPr>
              <w:pStyle w:val="encabezado2"/>
              <w:jc w:val="center"/>
            </w:pPr>
            <w:r>
              <w:lastRenderedPageBreak/>
              <w:t>Día</w:t>
            </w:r>
          </w:p>
          <w:p w14:paraId="4BA280A1" w14:textId="77777777" w:rsidR="00A25310" w:rsidRDefault="00A25310" w:rsidP="00924BC6">
            <w:pPr>
              <w:pStyle w:val="encabezado2"/>
              <w:jc w:val="center"/>
            </w:pPr>
            <w:r>
              <w:t>15</w:t>
            </w:r>
          </w:p>
        </w:tc>
        <w:tc>
          <w:tcPr>
            <w:tcW w:w="7938" w:type="dxa"/>
            <w:tcBorders>
              <w:top w:val="nil"/>
              <w:left w:val="nil"/>
              <w:bottom w:val="nil"/>
              <w:right w:val="nil"/>
            </w:tcBorders>
          </w:tcPr>
          <w:p w14:paraId="342D8B69" w14:textId="77777777" w:rsidR="00A25310" w:rsidRPr="00A25310" w:rsidRDefault="00A25310" w:rsidP="00A25310">
            <w:pPr>
              <w:jc w:val="both"/>
              <w:rPr>
                <w:rFonts w:ascii="Arial" w:hAnsi="Arial" w:cs="Arial"/>
                <w:b/>
                <w:bCs/>
                <w:color w:val="0F243E" w:themeColor="text2" w:themeShade="80"/>
                <w:sz w:val="20"/>
              </w:rPr>
            </w:pPr>
            <w:r w:rsidRPr="00A25310">
              <w:rPr>
                <w:rFonts w:ascii="Arial" w:hAnsi="Arial" w:cs="Arial"/>
                <w:b/>
                <w:bCs/>
                <w:color w:val="0F243E" w:themeColor="text2" w:themeShade="80"/>
                <w:sz w:val="20"/>
              </w:rPr>
              <w:t xml:space="preserve">BEIJING </w:t>
            </w:r>
          </w:p>
          <w:p w14:paraId="524A1CB3" w14:textId="77777777" w:rsidR="00A25310" w:rsidRPr="00A25310" w:rsidRDefault="00A25310" w:rsidP="00A25310">
            <w:pPr>
              <w:pStyle w:val="msonospacing1"/>
              <w:spacing w:before="0" w:beforeAutospacing="0" w:after="0" w:afterAutospacing="0"/>
              <w:jc w:val="both"/>
              <w:rPr>
                <w:rFonts w:ascii="Arial" w:eastAsiaTheme="minorEastAsia" w:hAnsi="Arial" w:cs="Arial"/>
                <w:bCs/>
                <w:color w:val="0F243E" w:themeColor="text2" w:themeShade="80"/>
                <w:sz w:val="20"/>
                <w:szCs w:val="22"/>
              </w:rPr>
            </w:pPr>
            <w:r w:rsidRPr="00A25310">
              <w:rPr>
                <w:rFonts w:ascii="Arial" w:eastAsiaTheme="minorEastAsia" w:hAnsi="Arial" w:cs="Arial"/>
                <w:bCs/>
                <w:color w:val="0F243E" w:themeColor="text2" w:themeShade="80"/>
                <w:sz w:val="20"/>
                <w:szCs w:val="22"/>
              </w:rPr>
              <w:t xml:space="preserve">Desayuno en el hotel. Por la mañana, excursión a la Gran Muralla, una grandiosa obra arquitectónica, sus canales cubren más de 2,000 años. Comida en Restaurante Local. Por la tarde, regreso a Beijing con parada cerca del “Nido de Pájaro” (Estadio Nacional) y el “Cubo de Agua </w:t>
            </w:r>
            <w:proofErr w:type="gramStart"/>
            <w:r w:rsidRPr="00A25310">
              <w:rPr>
                <w:rFonts w:ascii="Arial" w:eastAsiaTheme="minorEastAsia" w:hAnsi="Arial" w:cs="Arial"/>
                <w:bCs/>
                <w:color w:val="0F243E" w:themeColor="text2" w:themeShade="80"/>
                <w:sz w:val="20"/>
                <w:szCs w:val="22"/>
              </w:rPr>
              <w:t>“ (</w:t>
            </w:r>
            <w:proofErr w:type="gramEnd"/>
            <w:r w:rsidRPr="00A25310">
              <w:rPr>
                <w:rFonts w:ascii="Arial" w:eastAsiaTheme="minorEastAsia" w:hAnsi="Arial" w:cs="Arial"/>
                <w:bCs/>
                <w:color w:val="0F243E" w:themeColor="text2" w:themeShade="80"/>
                <w:sz w:val="20"/>
                <w:szCs w:val="22"/>
              </w:rPr>
              <w:t xml:space="preserve"> Centro Nacional de Natación) para tomar fotos (sin entrar en los estadios), el recorrido termina con la visita al Mercado de la Seda, famoso por sus imitaciones. Por la noche, cena de bienvenida degustando el delicioso Pato laqueado de Beijing. Alojamiento.</w:t>
            </w:r>
          </w:p>
          <w:p w14:paraId="003BEBE7" w14:textId="77777777" w:rsidR="00A25310" w:rsidRPr="00A25310" w:rsidRDefault="00A25310" w:rsidP="00A25310">
            <w:pPr>
              <w:jc w:val="both"/>
              <w:rPr>
                <w:rFonts w:ascii="Arial" w:hAnsi="Arial" w:cs="Arial"/>
                <w:bCs/>
                <w:color w:val="0F243E" w:themeColor="text2" w:themeShade="80"/>
                <w:sz w:val="20"/>
              </w:rPr>
            </w:pPr>
            <w:r w:rsidRPr="00A25310">
              <w:rPr>
                <w:rFonts w:ascii="Arial" w:hAnsi="Arial" w:cs="Arial"/>
                <w:bCs/>
                <w:color w:val="0F243E" w:themeColor="text2" w:themeShade="80"/>
                <w:sz w:val="20"/>
              </w:rPr>
              <w:t xml:space="preserve"> </w:t>
            </w:r>
          </w:p>
          <w:p w14:paraId="15D5AD79" w14:textId="77777777" w:rsidR="00A25310" w:rsidRPr="00A25310" w:rsidRDefault="00A25310" w:rsidP="00A25310">
            <w:pPr>
              <w:tabs>
                <w:tab w:val="left" w:pos="2"/>
              </w:tabs>
              <w:ind w:left="-297"/>
              <w:jc w:val="both"/>
              <w:rPr>
                <w:rFonts w:ascii="Arial" w:hAnsi="Arial" w:cs="Arial"/>
                <w:bCs/>
                <w:color w:val="0F243E" w:themeColor="text2" w:themeShade="80"/>
                <w:sz w:val="20"/>
              </w:rPr>
            </w:pPr>
          </w:p>
        </w:tc>
      </w:tr>
      <w:tr w:rsidR="00A25310" w:rsidRPr="00A25310" w14:paraId="5121480B" w14:textId="77777777" w:rsidTr="00A25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nil"/>
              <w:left w:val="nil"/>
              <w:bottom w:val="nil"/>
              <w:right w:val="nil"/>
            </w:tcBorders>
          </w:tcPr>
          <w:p w14:paraId="057789CF" w14:textId="77777777" w:rsidR="00A25310" w:rsidRDefault="00A25310" w:rsidP="00924BC6">
            <w:pPr>
              <w:pStyle w:val="encabezado2"/>
              <w:jc w:val="center"/>
            </w:pPr>
            <w:r>
              <w:t>Día</w:t>
            </w:r>
          </w:p>
          <w:p w14:paraId="55EE8CE2" w14:textId="77777777" w:rsidR="00A25310" w:rsidRDefault="00A25310" w:rsidP="00924BC6">
            <w:pPr>
              <w:pStyle w:val="encabezado2"/>
              <w:jc w:val="center"/>
            </w:pPr>
            <w:r>
              <w:t>16</w:t>
            </w:r>
          </w:p>
        </w:tc>
        <w:tc>
          <w:tcPr>
            <w:tcW w:w="7938" w:type="dxa"/>
            <w:tcBorders>
              <w:top w:val="nil"/>
              <w:left w:val="nil"/>
              <w:bottom w:val="nil"/>
              <w:right w:val="nil"/>
            </w:tcBorders>
          </w:tcPr>
          <w:p w14:paraId="3B9FAD44" w14:textId="77777777" w:rsidR="00A25310" w:rsidRPr="00A25310" w:rsidRDefault="00A25310" w:rsidP="00924BC6">
            <w:pPr>
              <w:jc w:val="both"/>
              <w:rPr>
                <w:rFonts w:ascii="Arial" w:hAnsi="Arial" w:cs="Arial"/>
                <w:b/>
                <w:bCs/>
                <w:color w:val="0F243E" w:themeColor="text2" w:themeShade="80"/>
                <w:sz w:val="20"/>
              </w:rPr>
            </w:pPr>
            <w:r w:rsidRPr="00A25310">
              <w:rPr>
                <w:rFonts w:ascii="Arial" w:hAnsi="Arial" w:cs="Arial"/>
                <w:b/>
                <w:bCs/>
                <w:color w:val="0F243E" w:themeColor="text2" w:themeShade="80"/>
                <w:sz w:val="20"/>
              </w:rPr>
              <w:t xml:space="preserve">BEIJING – XI’AN </w:t>
            </w:r>
          </w:p>
          <w:p w14:paraId="77C6EA82" w14:textId="77777777" w:rsidR="00A25310" w:rsidRPr="00A25310" w:rsidRDefault="00A25310" w:rsidP="00A25310">
            <w:pPr>
              <w:pStyle w:val="msonospacing1"/>
              <w:shd w:val="clear" w:color="auto" w:fill="FFFFFF"/>
              <w:spacing w:before="0" w:beforeAutospacing="0" w:after="0" w:afterAutospacing="0"/>
              <w:jc w:val="both"/>
              <w:rPr>
                <w:rFonts w:ascii="Arial" w:eastAsiaTheme="minorEastAsia" w:hAnsi="Arial" w:cs="Arial"/>
                <w:bCs/>
                <w:color w:val="0F243E" w:themeColor="text2" w:themeShade="80"/>
                <w:sz w:val="20"/>
                <w:szCs w:val="22"/>
              </w:rPr>
            </w:pPr>
            <w:r w:rsidRPr="00A25310">
              <w:rPr>
                <w:rFonts w:ascii="Arial" w:eastAsiaTheme="minorEastAsia" w:hAnsi="Arial" w:cs="Arial"/>
                <w:bCs/>
                <w:color w:val="0F243E" w:themeColor="text2" w:themeShade="80"/>
                <w:sz w:val="20"/>
                <w:szCs w:val="22"/>
              </w:rPr>
              <w:t xml:space="preserve">Desayuno en el hotel.  Recorrido por el Templo del Cielo, obra construida en 1420 con una superficie de 267 hectáreas. Comida en restaurante local. Por la tarde, traslado al aeropuerto para abordar vuelo local hacia Xi’an, ciudad antigua de 3,000 años, sirvió como capital de 11 dinastías, y se destaca por haber sido el punto de partida de la famosa “Ruta de la Seda”. Traslado al hotel Grand </w:t>
            </w:r>
            <w:proofErr w:type="gramStart"/>
            <w:r w:rsidRPr="00A25310">
              <w:rPr>
                <w:rFonts w:ascii="Arial" w:eastAsiaTheme="minorEastAsia" w:hAnsi="Arial" w:cs="Arial"/>
                <w:bCs/>
                <w:color w:val="0F243E" w:themeColor="text2" w:themeShade="80"/>
                <w:sz w:val="20"/>
                <w:szCs w:val="22"/>
              </w:rPr>
              <w:t>Noble  ó</w:t>
            </w:r>
            <w:proofErr w:type="gramEnd"/>
            <w:r w:rsidRPr="00A25310">
              <w:rPr>
                <w:rFonts w:ascii="Arial" w:eastAsiaTheme="minorEastAsia" w:hAnsi="Arial" w:cs="Arial"/>
                <w:bCs/>
                <w:color w:val="0F243E" w:themeColor="text2" w:themeShade="80"/>
                <w:sz w:val="20"/>
                <w:szCs w:val="22"/>
              </w:rPr>
              <w:t xml:space="preserve">  similar. Alojamiento.</w:t>
            </w:r>
          </w:p>
          <w:p w14:paraId="251F7125" w14:textId="77777777" w:rsidR="00A25310" w:rsidRPr="00A25310" w:rsidRDefault="00A25310" w:rsidP="00924BC6">
            <w:pPr>
              <w:tabs>
                <w:tab w:val="left" w:pos="2"/>
              </w:tabs>
              <w:ind w:left="-297"/>
              <w:jc w:val="both"/>
              <w:rPr>
                <w:rFonts w:ascii="Arial" w:hAnsi="Arial" w:cs="Arial"/>
                <w:bCs/>
                <w:color w:val="0F243E" w:themeColor="text2" w:themeShade="80"/>
                <w:sz w:val="20"/>
              </w:rPr>
            </w:pPr>
          </w:p>
          <w:p w14:paraId="42444BEB" w14:textId="77777777" w:rsidR="00A25310" w:rsidRPr="00A25310" w:rsidRDefault="00A25310" w:rsidP="00924BC6">
            <w:pPr>
              <w:tabs>
                <w:tab w:val="left" w:pos="2"/>
              </w:tabs>
              <w:ind w:left="-297"/>
              <w:jc w:val="both"/>
              <w:rPr>
                <w:rFonts w:ascii="Arial" w:hAnsi="Arial" w:cs="Arial"/>
                <w:bCs/>
                <w:color w:val="0F243E" w:themeColor="text2" w:themeShade="80"/>
                <w:sz w:val="20"/>
              </w:rPr>
            </w:pPr>
          </w:p>
        </w:tc>
      </w:tr>
      <w:tr w:rsidR="00A25310" w:rsidRPr="00A25310" w14:paraId="7577ECAE" w14:textId="77777777" w:rsidTr="00A25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nil"/>
              <w:left w:val="nil"/>
              <w:bottom w:val="nil"/>
              <w:right w:val="nil"/>
            </w:tcBorders>
          </w:tcPr>
          <w:p w14:paraId="04D5A764" w14:textId="77777777" w:rsidR="00A25310" w:rsidRDefault="00A25310" w:rsidP="00924BC6">
            <w:pPr>
              <w:pStyle w:val="encabezado2"/>
              <w:jc w:val="center"/>
            </w:pPr>
            <w:r>
              <w:t>Día</w:t>
            </w:r>
          </w:p>
          <w:p w14:paraId="13834F31" w14:textId="77777777" w:rsidR="00A25310" w:rsidRDefault="00A25310" w:rsidP="00924BC6">
            <w:pPr>
              <w:pStyle w:val="encabezado2"/>
              <w:jc w:val="center"/>
            </w:pPr>
            <w:r>
              <w:t>17</w:t>
            </w:r>
          </w:p>
        </w:tc>
        <w:tc>
          <w:tcPr>
            <w:tcW w:w="7938" w:type="dxa"/>
            <w:tcBorders>
              <w:top w:val="nil"/>
              <w:left w:val="nil"/>
              <w:bottom w:val="nil"/>
              <w:right w:val="nil"/>
            </w:tcBorders>
          </w:tcPr>
          <w:p w14:paraId="2F81D68E" w14:textId="77777777" w:rsidR="00A25310" w:rsidRPr="00A25310" w:rsidRDefault="00A25310" w:rsidP="00A25310">
            <w:pPr>
              <w:jc w:val="both"/>
              <w:rPr>
                <w:rFonts w:ascii="Arial" w:hAnsi="Arial" w:cs="Arial"/>
                <w:b/>
                <w:bCs/>
                <w:color w:val="0F243E" w:themeColor="text2" w:themeShade="80"/>
                <w:sz w:val="20"/>
              </w:rPr>
            </w:pPr>
            <w:r w:rsidRPr="00A25310">
              <w:rPr>
                <w:rFonts w:ascii="Arial" w:hAnsi="Arial" w:cs="Arial"/>
                <w:b/>
                <w:bCs/>
                <w:color w:val="0F243E" w:themeColor="text2" w:themeShade="80"/>
                <w:sz w:val="20"/>
              </w:rPr>
              <w:t xml:space="preserve">XI’AN </w:t>
            </w:r>
          </w:p>
          <w:p w14:paraId="2310D191" w14:textId="77777777" w:rsidR="00A25310" w:rsidRPr="00A25310" w:rsidRDefault="00A25310" w:rsidP="00A25310">
            <w:pPr>
              <w:pStyle w:val="msonospacing1"/>
              <w:spacing w:before="0" w:beforeAutospacing="0" w:after="0" w:afterAutospacing="0"/>
              <w:jc w:val="both"/>
              <w:rPr>
                <w:rFonts w:ascii="Arial" w:eastAsiaTheme="minorEastAsia" w:hAnsi="Arial" w:cs="Arial"/>
                <w:bCs/>
                <w:color w:val="0F243E" w:themeColor="text2" w:themeShade="80"/>
                <w:sz w:val="20"/>
                <w:szCs w:val="22"/>
              </w:rPr>
            </w:pPr>
            <w:r w:rsidRPr="00A25310">
              <w:rPr>
                <w:rFonts w:ascii="Arial" w:eastAsiaTheme="minorEastAsia" w:hAnsi="Arial" w:cs="Arial"/>
                <w:bCs/>
                <w:color w:val="0F243E" w:themeColor="text2" w:themeShade="80"/>
                <w:sz w:val="20"/>
                <w:szCs w:val="22"/>
              </w:rPr>
              <w:t xml:space="preserve">Desayuno en el hotel.  Hoy visitaremos el famoso Museo de Guerreros y Corceles en el que se guardan más de 6,000 figuras en Terracota, a tamaño natural, que representan un gran ejército de guerreros, corceles y carros de guerra que custodiaba la tumba del emperador Qin. Comida en Restaurante Local. Por la tarde visitaremos la Pagoda del la </w:t>
            </w:r>
            <w:proofErr w:type="gramStart"/>
            <w:r w:rsidRPr="00A25310">
              <w:rPr>
                <w:rFonts w:ascii="Arial" w:eastAsiaTheme="minorEastAsia" w:hAnsi="Arial" w:cs="Arial"/>
                <w:bCs/>
                <w:color w:val="0F243E" w:themeColor="text2" w:themeShade="80"/>
                <w:sz w:val="20"/>
                <w:szCs w:val="22"/>
              </w:rPr>
              <w:t>Oca  Silvestre</w:t>
            </w:r>
            <w:proofErr w:type="gramEnd"/>
            <w:r w:rsidRPr="00A25310">
              <w:rPr>
                <w:rFonts w:ascii="Arial" w:eastAsiaTheme="minorEastAsia" w:hAnsi="Arial" w:cs="Arial"/>
                <w:bCs/>
                <w:color w:val="0F243E" w:themeColor="text2" w:themeShade="80"/>
                <w:sz w:val="20"/>
                <w:szCs w:val="22"/>
              </w:rPr>
              <w:t xml:space="preserve"> (sin subir) y la Gran Mezquita con Barrio Musulmán. Alojamiento.</w:t>
            </w:r>
          </w:p>
          <w:p w14:paraId="57446232" w14:textId="77777777" w:rsidR="00A25310" w:rsidRPr="00A25310" w:rsidRDefault="00A25310" w:rsidP="00A25310">
            <w:pPr>
              <w:jc w:val="both"/>
              <w:rPr>
                <w:rFonts w:ascii="Arial" w:hAnsi="Arial" w:cs="Arial"/>
                <w:bCs/>
                <w:color w:val="0F243E" w:themeColor="text2" w:themeShade="80"/>
                <w:sz w:val="20"/>
              </w:rPr>
            </w:pPr>
          </w:p>
        </w:tc>
      </w:tr>
      <w:tr w:rsidR="00A25310" w:rsidRPr="00A25310" w14:paraId="0F490DBF" w14:textId="77777777" w:rsidTr="00A25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nil"/>
              <w:left w:val="nil"/>
              <w:bottom w:val="nil"/>
              <w:right w:val="nil"/>
            </w:tcBorders>
          </w:tcPr>
          <w:p w14:paraId="14BFCB38" w14:textId="77777777" w:rsidR="00A25310" w:rsidRDefault="00A25310" w:rsidP="00924BC6">
            <w:pPr>
              <w:pStyle w:val="encabezado2"/>
              <w:jc w:val="center"/>
            </w:pPr>
            <w:r>
              <w:t>Día</w:t>
            </w:r>
          </w:p>
          <w:p w14:paraId="1CE3EE80" w14:textId="77777777" w:rsidR="00A25310" w:rsidRDefault="00A25310" w:rsidP="00924BC6">
            <w:pPr>
              <w:pStyle w:val="encabezado2"/>
              <w:jc w:val="center"/>
            </w:pPr>
            <w:r>
              <w:t>18</w:t>
            </w:r>
          </w:p>
        </w:tc>
        <w:tc>
          <w:tcPr>
            <w:tcW w:w="7938" w:type="dxa"/>
            <w:tcBorders>
              <w:top w:val="nil"/>
              <w:left w:val="nil"/>
              <w:bottom w:val="nil"/>
              <w:right w:val="nil"/>
            </w:tcBorders>
          </w:tcPr>
          <w:p w14:paraId="6F415F17" w14:textId="77777777" w:rsidR="00A25310" w:rsidRPr="00A25310" w:rsidRDefault="00A25310" w:rsidP="00924BC6">
            <w:pPr>
              <w:jc w:val="both"/>
              <w:rPr>
                <w:rFonts w:ascii="Arial" w:hAnsi="Arial" w:cs="Arial"/>
                <w:b/>
                <w:bCs/>
                <w:color w:val="0F243E" w:themeColor="text2" w:themeShade="80"/>
                <w:sz w:val="20"/>
              </w:rPr>
            </w:pPr>
            <w:r w:rsidRPr="00A25310">
              <w:rPr>
                <w:rFonts w:ascii="Arial" w:hAnsi="Arial" w:cs="Arial"/>
                <w:b/>
                <w:bCs/>
                <w:color w:val="0F243E" w:themeColor="text2" w:themeShade="80"/>
                <w:sz w:val="20"/>
              </w:rPr>
              <w:t xml:space="preserve">XI’AN – SHANGHAI </w:t>
            </w:r>
          </w:p>
          <w:p w14:paraId="39E9F735" w14:textId="77777777" w:rsidR="00A25310" w:rsidRPr="00A25310" w:rsidRDefault="00A25310" w:rsidP="00A25310">
            <w:pPr>
              <w:jc w:val="both"/>
              <w:rPr>
                <w:rFonts w:ascii="Arial" w:hAnsi="Arial" w:cs="Arial"/>
                <w:bCs/>
                <w:color w:val="0F243E" w:themeColor="text2" w:themeShade="80"/>
                <w:sz w:val="20"/>
              </w:rPr>
            </w:pPr>
            <w:r w:rsidRPr="00A25310">
              <w:rPr>
                <w:rFonts w:ascii="Arial" w:hAnsi="Arial" w:cs="Arial"/>
                <w:bCs/>
                <w:color w:val="0F243E" w:themeColor="text2" w:themeShade="80"/>
                <w:sz w:val="20"/>
              </w:rPr>
              <w:t xml:space="preserve">Desayuno en el hotel.  Traslado al aeropuerto para abordar vuelo con destino a Shanghái, uno de los municipios directamente subordinados al poder central, cuenta con más de 12 millones de habitantes, es el mayor </w:t>
            </w:r>
            <w:r w:rsidRPr="00A25310">
              <w:rPr>
                <w:rFonts w:ascii="Arial" w:hAnsi="Arial" w:cs="Arial"/>
                <w:bCs/>
                <w:color w:val="0F243E" w:themeColor="text2" w:themeShade="80"/>
                <w:sz w:val="20"/>
              </w:rPr>
              <w:tab/>
              <w:t xml:space="preserve">puerto, centro comercial y la metrópoli más internacional de China. Comida en Restaurante Local. Visita del Jardín </w:t>
            </w:r>
            <w:proofErr w:type="spellStart"/>
            <w:r w:rsidRPr="00A25310">
              <w:rPr>
                <w:rFonts w:ascii="Arial" w:hAnsi="Arial" w:cs="Arial"/>
                <w:bCs/>
                <w:color w:val="0F243E" w:themeColor="text2" w:themeShade="80"/>
                <w:sz w:val="20"/>
              </w:rPr>
              <w:t>Yuyuan</w:t>
            </w:r>
            <w:proofErr w:type="spellEnd"/>
            <w:r w:rsidRPr="00A25310">
              <w:rPr>
                <w:rFonts w:ascii="Arial" w:hAnsi="Arial" w:cs="Arial"/>
                <w:bCs/>
                <w:color w:val="0F243E" w:themeColor="text2" w:themeShade="80"/>
                <w:sz w:val="20"/>
              </w:rPr>
              <w:t xml:space="preserve">, el Templo del Buda de Jade y el Malecón de la Ciudad. Traslado al Hotel Grand Mercure Century Park </w:t>
            </w:r>
            <w:proofErr w:type="spellStart"/>
            <w:proofErr w:type="gramStart"/>
            <w:r w:rsidRPr="00A25310">
              <w:rPr>
                <w:rFonts w:ascii="Arial" w:hAnsi="Arial" w:cs="Arial"/>
                <w:bCs/>
                <w:color w:val="0F243E" w:themeColor="text2" w:themeShade="80"/>
                <w:sz w:val="20"/>
              </w:rPr>
              <w:t>ó</w:t>
            </w:r>
            <w:proofErr w:type="spellEnd"/>
            <w:r w:rsidRPr="00A25310">
              <w:rPr>
                <w:rFonts w:ascii="Arial" w:hAnsi="Arial" w:cs="Arial"/>
                <w:bCs/>
                <w:color w:val="0F243E" w:themeColor="text2" w:themeShade="80"/>
                <w:sz w:val="20"/>
              </w:rPr>
              <w:t xml:space="preserve">  similar</w:t>
            </w:r>
            <w:proofErr w:type="gramEnd"/>
            <w:r w:rsidRPr="00A25310">
              <w:rPr>
                <w:rFonts w:ascii="Arial" w:hAnsi="Arial" w:cs="Arial"/>
                <w:bCs/>
                <w:color w:val="0F243E" w:themeColor="text2" w:themeShade="80"/>
                <w:sz w:val="20"/>
              </w:rPr>
              <w:t>. Alojamiento.</w:t>
            </w:r>
          </w:p>
          <w:p w14:paraId="5FBD7DD9" w14:textId="77777777" w:rsidR="00A25310" w:rsidRDefault="00A25310" w:rsidP="00924BC6">
            <w:pPr>
              <w:jc w:val="both"/>
              <w:rPr>
                <w:rFonts w:ascii="Arial" w:hAnsi="Arial" w:cs="Arial"/>
                <w:bCs/>
                <w:color w:val="0F243E" w:themeColor="text2" w:themeShade="80"/>
                <w:sz w:val="20"/>
              </w:rPr>
            </w:pPr>
          </w:p>
          <w:p w14:paraId="0391E69F" w14:textId="77777777" w:rsidR="00A25310" w:rsidRPr="00A25310" w:rsidRDefault="00A25310" w:rsidP="00924BC6">
            <w:pPr>
              <w:jc w:val="both"/>
              <w:rPr>
                <w:rFonts w:ascii="Arial" w:hAnsi="Arial" w:cs="Arial"/>
                <w:bCs/>
                <w:color w:val="0F243E" w:themeColor="text2" w:themeShade="80"/>
                <w:sz w:val="20"/>
              </w:rPr>
            </w:pPr>
          </w:p>
        </w:tc>
      </w:tr>
      <w:tr w:rsidR="00A25310" w:rsidRPr="00A25310" w14:paraId="390B089B" w14:textId="77777777" w:rsidTr="00A25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nil"/>
              <w:left w:val="nil"/>
              <w:bottom w:val="nil"/>
              <w:right w:val="nil"/>
            </w:tcBorders>
          </w:tcPr>
          <w:p w14:paraId="00A123C5" w14:textId="77777777" w:rsidR="00A25310" w:rsidRDefault="00A25310" w:rsidP="00924BC6">
            <w:pPr>
              <w:pStyle w:val="encabezado2"/>
              <w:jc w:val="center"/>
            </w:pPr>
            <w:r>
              <w:t>Día</w:t>
            </w:r>
          </w:p>
          <w:p w14:paraId="40E5E5B4" w14:textId="77777777" w:rsidR="00A25310" w:rsidRDefault="00A25310" w:rsidP="00924BC6">
            <w:pPr>
              <w:pStyle w:val="encabezado2"/>
              <w:jc w:val="center"/>
            </w:pPr>
            <w:r>
              <w:t>19</w:t>
            </w:r>
          </w:p>
        </w:tc>
        <w:tc>
          <w:tcPr>
            <w:tcW w:w="7938" w:type="dxa"/>
            <w:tcBorders>
              <w:top w:val="nil"/>
              <w:left w:val="nil"/>
              <w:bottom w:val="nil"/>
              <w:right w:val="nil"/>
            </w:tcBorders>
          </w:tcPr>
          <w:p w14:paraId="4EA9F984" w14:textId="77777777" w:rsidR="00A25310" w:rsidRPr="00A25310" w:rsidRDefault="00A25310" w:rsidP="00A25310">
            <w:pPr>
              <w:pStyle w:val="msonospacing1"/>
              <w:shd w:val="clear" w:color="auto" w:fill="FFFFFF"/>
              <w:spacing w:before="0" w:beforeAutospacing="0" w:after="0" w:afterAutospacing="0"/>
              <w:jc w:val="both"/>
              <w:rPr>
                <w:rFonts w:ascii="Arial" w:eastAsiaTheme="minorEastAsia" w:hAnsi="Arial" w:cs="Arial"/>
                <w:b/>
                <w:bCs/>
                <w:color w:val="0F243E" w:themeColor="text2" w:themeShade="80"/>
                <w:sz w:val="20"/>
                <w:szCs w:val="22"/>
              </w:rPr>
            </w:pPr>
            <w:r w:rsidRPr="00A25310">
              <w:rPr>
                <w:rFonts w:ascii="Arial" w:eastAsiaTheme="minorEastAsia" w:hAnsi="Arial" w:cs="Arial"/>
                <w:b/>
                <w:bCs/>
                <w:color w:val="0F243E" w:themeColor="text2" w:themeShade="80"/>
                <w:sz w:val="20"/>
                <w:szCs w:val="22"/>
              </w:rPr>
              <w:t xml:space="preserve">SHANGHAI </w:t>
            </w:r>
          </w:p>
          <w:p w14:paraId="69D61B10" w14:textId="77777777" w:rsidR="00A25310" w:rsidRPr="00A25310" w:rsidRDefault="00A25310" w:rsidP="00A25310">
            <w:pPr>
              <w:pStyle w:val="msonospacing1"/>
              <w:shd w:val="clear" w:color="auto" w:fill="FFFFFF"/>
              <w:spacing w:before="0" w:beforeAutospacing="0" w:after="0" w:afterAutospacing="0"/>
              <w:jc w:val="both"/>
              <w:rPr>
                <w:rFonts w:ascii="Arial" w:eastAsiaTheme="minorEastAsia" w:hAnsi="Arial" w:cs="Arial"/>
                <w:bCs/>
                <w:color w:val="0F243E" w:themeColor="text2" w:themeShade="80"/>
                <w:sz w:val="20"/>
                <w:szCs w:val="22"/>
              </w:rPr>
            </w:pPr>
            <w:r w:rsidRPr="00A25310">
              <w:rPr>
                <w:rFonts w:ascii="Arial" w:eastAsiaTheme="minorEastAsia" w:hAnsi="Arial" w:cs="Arial"/>
                <w:bCs/>
                <w:color w:val="0F243E" w:themeColor="text2" w:themeShade="80"/>
                <w:sz w:val="20"/>
                <w:szCs w:val="22"/>
              </w:rPr>
              <w:t>Desayuno en el hotel.  Día libre para actividades personales, por cuenta de los pasajeros. Alojamiento.</w:t>
            </w:r>
          </w:p>
          <w:p w14:paraId="55D9140C" w14:textId="77777777" w:rsidR="00A25310" w:rsidRPr="00A25310" w:rsidRDefault="00A25310" w:rsidP="00A25310">
            <w:pPr>
              <w:pStyle w:val="msonospacing1"/>
              <w:shd w:val="clear" w:color="auto" w:fill="FFFFFF"/>
              <w:spacing w:before="0" w:beforeAutospacing="0" w:after="0" w:afterAutospacing="0"/>
              <w:jc w:val="both"/>
              <w:rPr>
                <w:rFonts w:ascii="Arial" w:eastAsiaTheme="minorEastAsia" w:hAnsi="Arial" w:cs="Arial"/>
                <w:bCs/>
                <w:color w:val="0F243E" w:themeColor="text2" w:themeShade="80"/>
                <w:sz w:val="20"/>
                <w:szCs w:val="22"/>
              </w:rPr>
            </w:pPr>
          </w:p>
          <w:p w14:paraId="03E2E508" w14:textId="77777777" w:rsidR="00A25310" w:rsidRPr="00A25310" w:rsidRDefault="00A25310" w:rsidP="00A25310">
            <w:pPr>
              <w:pStyle w:val="msonospacing1"/>
              <w:shd w:val="clear" w:color="auto" w:fill="FFFFFF"/>
              <w:spacing w:before="0" w:beforeAutospacing="0" w:after="0" w:afterAutospacing="0"/>
              <w:jc w:val="both"/>
              <w:rPr>
                <w:rFonts w:ascii="Arial" w:eastAsiaTheme="minorEastAsia" w:hAnsi="Arial" w:cs="Arial"/>
                <w:bCs/>
                <w:color w:val="0F243E" w:themeColor="text2" w:themeShade="80"/>
                <w:sz w:val="20"/>
                <w:szCs w:val="22"/>
              </w:rPr>
            </w:pPr>
            <w:r w:rsidRPr="00A25310">
              <w:rPr>
                <w:rFonts w:ascii="Arial" w:eastAsiaTheme="minorEastAsia" w:hAnsi="Arial" w:cs="Arial"/>
                <w:bCs/>
                <w:color w:val="0F243E" w:themeColor="text2" w:themeShade="80"/>
                <w:sz w:val="20"/>
                <w:szCs w:val="22"/>
              </w:rPr>
              <w:t xml:space="preserve">Se recomienda Tour Opcional a </w:t>
            </w:r>
            <w:proofErr w:type="spellStart"/>
            <w:r w:rsidRPr="00A25310">
              <w:rPr>
                <w:rFonts w:ascii="Arial" w:eastAsiaTheme="minorEastAsia" w:hAnsi="Arial" w:cs="Arial"/>
                <w:bCs/>
                <w:color w:val="0F243E" w:themeColor="text2" w:themeShade="80"/>
                <w:sz w:val="20"/>
                <w:szCs w:val="22"/>
              </w:rPr>
              <w:t>Shuzhou</w:t>
            </w:r>
            <w:proofErr w:type="spellEnd"/>
            <w:r w:rsidRPr="00A25310">
              <w:rPr>
                <w:rFonts w:ascii="Arial" w:eastAsiaTheme="minorEastAsia" w:hAnsi="Arial" w:cs="Arial"/>
                <w:bCs/>
                <w:color w:val="0F243E" w:themeColor="text2" w:themeShade="80"/>
                <w:sz w:val="20"/>
                <w:szCs w:val="22"/>
              </w:rPr>
              <w:t xml:space="preserve"> o al Pueblo Zhu Jia </w:t>
            </w:r>
            <w:proofErr w:type="spellStart"/>
            <w:r w:rsidRPr="00A25310">
              <w:rPr>
                <w:rFonts w:ascii="Arial" w:eastAsiaTheme="minorEastAsia" w:hAnsi="Arial" w:cs="Arial"/>
                <w:bCs/>
                <w:color w:val="0F243E" w:themeColor="text2" w:themeShade="80"/>
                <w:sz w:val="20"/>
                <w:szCs w:val="22"/>
              </w:rPr>
              <w:t>Jiao</w:t>
            </w:r>
            <w:proofErr w:type="spellEnd"/>
            <w:r w:rsidRPr="00A25310">
              <w:rPr>
                <w:rFonts w:ascii="Arial" w:eastAsiaTheme="minorEastAsia" w:hAnsi="Arial" w:cs="Arial"/>
                <w:bCs/>
                <w:color w:val="0F243E" w:themeColor="text2" w:themeShade="80"/>
                <w:sz w:val="20"/>
                <w:szCs w:val="22"/>
              </w:rPr>
              <w:t>.</w:t>
            </w:r>
          </w:p>
          <w:p w14:paraId="32792120" w14:textId="77777777" w:rsidR="00A25310" w:rsidRPr="00A25310" w:rsidRDefault="00A25310" w:rsidP="00A25310">
            <w:pPr>
              <w:pStyle w:val="msonospacing1"/>
              <w:shd w:val="clear" w:color="auto" w:fill="FFFFFF"/>
              <w:spacing w:before="0" w:beforeAutospacing="0" w:after="0" w:afterAutospacing="0"/>
              <w:jc w:val="both"/>
              <w:rPr>
                <w:rFonts w:ascii="Arial" w:eastAsiaTheme="minorEastAsia" w:hAnsi="Arial" w:cs="Arial"/>
                <w:bCs/>
                <w:color w:val="0F243E" w:themeColor="text2" w:themeShade="80"/>
                <w:sz w:val="20"/>
                <w:szCs w:val="22"/>
              </w:rPr>
            </w:pPr>
          </w:p>
          <w:p w14:paraId="6BF88B75" w14:textId="77777777" w:rsidR="00A25310" w:rsidRPr="00A25310" w:rsidRDefault="00A25310" w:rsidP="00A25310">
            <w:pPr>
              <w:pStyle w:val="msonospacing1"/>
              <w:shd w:val="clear" w:color="auto" w:fill="FFFFFF"/>
              <w:spacing w:before="0" w:beforeAutospacing="0" w:after="0" w:afterAutospacing="0"/>
              <w:jc w:val="both"/>
              <w:rPr>
                <w:rFonts w:ascii="Arial" w:eastAsiaTheme="minorEastAsia" w:hAnsi="Arial" w:cs="Arial"/>
                <w:bCs/>
                <w:color w:val="0F243E" w:themeColor="text2" w:themeShade="80"/>
                <w:sz w:val="20"/>
                <w:szCs w:val="22"/>
              </w:rPr>
            </w:pPr>
          </w:p>
        </w:tc>
      </w:tr>
      <w:tr w:rsidR="00A25310" w:rsidRPr="00A25310" w14:paraId="30580801" w14:textId="77777777" w:rsidTr="00A25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nil"/>
              <w:left w:val="nil"/>
              <w:bottom w:val="nil"/>
              <w:right w:val="nil"/>
            </w:tcBorders>
          </w:tcPr>
          <w:p w14:paraId="7755FAF2" w14:textId="77777777" w:rsidR="00A25310" w:rsidRDefault="00A25310" w:rsidP="00924BC6">
            <w:pPr>
              <w:pStyle w:val="encabezado2"/>
              <w:jc w:val="center"/>
            </w:pPr>
            <w:r>
              <w:t>Día</w:t>
            </w:r>
          </w:p>
          <w:p w14:paraId="3889118C" w14:textId="77777777" w:rsidR="00A25310" w:rsidRDefault="00A25310" w:rsidP="00924BC6">
            <w:pPr>
              <w:pStyle w:val="encabezado2"/>
              <w:jc w:val="center"/>
            </w:pPr>
            <w:r>
              <w:t>20</w:t>
            </w:r>
          </w:p>
        </w:tc>
        <w:tc>
          <w:tcPr>
            <w:tcW w:w="7938" w:type="dxa"/>
            <w:tcBorders>
              <w:top w:val="nil"/>
              <w:left w:val="nil"/>
              <w:bottom w:val="nil"/>
              <w:right w:val="nil"/>
            </w:tcBorders>
          </w:tcPr>
          <w:p w14:paraId="7D72F69B" w14:textId="77777777" w:rsidR="00A25310" w:rsidRPr="00A25310" w:rsidRDefault="00A25310" w:rsidP="00A25310">
            <w:pPr>
              <w:pStyle w:val="msonospacing1"/>
              <w:shd w:val="clear" w:color="auto" w:fill="FFFFFF"/>
              <w:spacing w:before="0" w:beforeAutospacing="0" w:after="0" w:afterAutospacing="0"/>
              <w:jc w:val="both"/>
              <w:rPr>
                <w:rFonts w:ascii="Arial" w:eastAsiaTheme="minorEastAsia" w:hAnsi="Arial" w:cs="Arial"/>
                <w:b/>
                <w:bCs/>
                <w:color w:val="0F243E" w:themeColor="text2" w:themeShade="80"/>
                <w:sz w:val="20"/>
                <w:szCs w:val="22"/>
              </w:rPr>
            </w:pPr>
            <w:r w:rsidRPr="00A25310">
              <w:rPr>
                <w:rFonts w:ascii="Arial" w:eastAsiaTheme="minorEastAsia" w:hAnsi="Arial" w:cs="Arial"/>
                <w:b/>
                <w:bCs/>
                <w:color w:val="0F243E" w:themeColor="text2" w:themeShade="80"/>
                <w:sz w:val="20"/>
                <w:szCs w:val="22"/>
              </w:rPr>
              <w:t xml:space="preserve">SHANGHAI – HONG KONG </w:t>
            </w:r>
          </w:p>
          <w:p w14:paraId="3E6B94D7" w14:textId="77777777" w:rsidR="00A25310" w:rsidRPr="00A25310" w:rsidRDefault="00A25310" w:rsidP="00A25310">
            <w:pPr>
              <w:pStyle w:val="msonospacing1"/>
              <w:shd w:val="clear" w:color="auto" w:fill="FFFFFF"/>
              <w:spacing w:before="0" w:beforeAutospacing="0" w:after="0" w:afterAutospacing="0"/>
              <w:jc w:val="both"/>
              <w:rPr>
                <w:rFonts w:ascii="Arial" w:eastAsiaTheme="minorEastAsia" w:hAnsi="Arial" w:cs="Arial"/>
                <w:bCs/>
                <w:color w:val="0F243E" w:themeColor="text2" w:themeShade="80"/>
                <w:sz w:val="20"/>
                <w:szCs w:val="22"/>
              </w:rPr>
            </w:pPr>
            <w:r w:rsidRPr="00A25310">
              <w:rPr>
                <w:rFonts w:ascii="Arial" w:eastAsiaTheme="minorEastAsia" w:hAnsi="Arial" w:cs="Arial"/>
                <w:bCs/>
                <w:color w:val="0F243E" w:themeColor="text2" w:themeShade="80"/>
                <w:sz w:val="20"/>
                <w:szCs w:val="22"/>
              </w:rPr>
              <w:t xml:space="preserve">Desayuno en el hotel. Traslado al aeropuerto para abordar el vuelo con destino a Hong Kong. Arribo y traslado al Hotel </w:t>
            </w:r>
            <w:proofErr w:type="spellStart"/>
            <w:r w:rsidRPr="00A25310">
              <w:rPr>
                <w:rFonts w:ascii="Arial" w:eastAsiaTheme="minorEastAsia" w:hAnsi="Arial" w:cs="Arial"/>
                <w:bCs/>
                <w:color w:val="0F243E" w:themeColor="text2" w:themeShade="80"/>
                <w:sz w:val="20"/>
                <w:szCs w:val="22"/>
              </w:rPr>
              <w:t>Intercontinetal</w:t>
            </w:r>
            <w:proofErr w:type="spellEnd"/>
            <w:r w:rsidRPr="00A25310">
              <w:rPr>
                <w:rFonts w:ascii="Arial" w:eastAsiaTheme="minorEastAsia" w:hAnsi="Arial" w:cs="Arial"/>
                <w:bCs/>
                <w:color w:val="0F243E" w:themeColor="text2" w:themeShade="80"/>
                <w:sz w:val="20"/>
                <w:szCs w:val="22"/>
              </w:rPr>
              <w:t xml:space="preserve"> Grand Stanford. Alojamiento.</w:t>
            </w:r>
          </w:p>
          <w:p w14:paraId="4039D1C0" w14:textId="77777777" w:rsidR="00A25310" w:rsidRPr="00A25310" w:rsidRDefault="00A25310" w:rsidP="00A25310">
            <w:pPr>
              <w:pStyle w:val="msonospacing1"/>
              <w:shd w:val="clear" w:color="auto" w:fill="FFFFFF"/>
              <w:spacing w:before="0" w:beforeAutospacing="0" w:after="0" w:afterAutospacing="0"/>
              <w:jc w:val="both"/>
              <w:rPr>
                <w:rFonts w:ascii="Arial" w:eastAsiaTheme="minorEastAsia" w:hAnsi="Arial" w:cs="Arial"/>
                <w:bCs/>
                <w:color w:val="0F243E" w:themeColor="text2" w:themeShade="80"/>
                <w:sz w:val="20"/>
                <w:szCs w:val="22"/>
              </w:rPr>
            </w:pPr>
          </w:p>
          <w:p w14:paraId="05307DD5" w14:textId="77777777" w:rsidR="00A25310" w:rsidRPr="00A25310" w:rsidRDefault="00A25310" w:rsidP="00A25310">
            <w:pPr>
              <w:pStyle w:val="msonospacing1"/>
              <w:shd w:val="clear" w:color="auto" w:fill="FFFFFF"/>
              <w:spacing w:before="0" w:beforeAutospacing="0" w:after="0" w:afterAutospacing="0"/>
              <w:jc w:val="both"/>
              <w:rPr>
                <w:rFonts w:ascii="Arial" w:eastAsiaTheme="minorEastAsia" w:hAnsi="Arial" w:cs="Arial"/>
                <w:bCs/>
                <w:color w:val="0F243E" w:themeColor="text2" w:themeShade="80"/>
                <w:sz w:val="20"/>
                <w:szCs w:val="22"/>
              </w:rPr>
            </w:pPr>
          </w:p>
        </w:tc>
      </w:tr>
      <w:tr w:rsidR="00A25310" w:rsidRPr="00A25310" w14:paraId="3B3CF4B4" w14:textId="77777777" w:rsidTr="00A25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nil"/>
              <w:left w:val="nil"/>
              <w:bottom w:val="nil"/>
              <w:right w:val="nil"/>
            </w:tcBorders>
          </w:tcPr>
          <w:p w14:paraId="3C37EDF9" w14:textId="77777777" w:rsidR="00A25310" w:rsidRDefault="00A25310" w:rsidP="00924BC6">
            <w:pPr>
              <w:pStyle w:val="encabezado2"/>
              <w:jc w:val="center"/>
            </w:pPr>
            <w:r>
              <w:t>Día</w:t>
            </w:r>
          </w:p>
          <w:p w14:paraId="48B13A9B" w14:textId="77777777" w:rsidR="00A25310" w:rsidRDefault="00A25310" w:rsidP="00924BC6">
            <w:pPr>
              <w:pStyle w:val="encabezado2"/>
              <w:jc w:val="center"/>
            </w:pPr>
            <w:r>
              <w:t>21</w:t>
            </w:r>
          </w:p>
        </w:tc>
        <w:tc>
          <w:tcPr>
            <w:tcW w:w="7938" w:type="dxa"/>
            <w:tcBorders>
              <w:top w:val="nil"/>
              <w:left w:val="nil"/>
              <w:bottom w:val="nil"/>
              <w:right w:val="nil"/>
            </w:tcBorders>
          </w:tcPr>
          <w:p w14:paraId="52221B48" w14:textId="77777777" w:rsidR="00A25310" w:rsidRPr="00A25310" w:rsidRDefault="00A25310" w:rsidP="00A25310">
            <w:pPr>
              <w:pStyle w:val="msonospacing1"/>
              <w:shd w:val="clear" w:color="auto" w:fill="FFFFFF"/>
              <w:spacing w:before="0" w:beforeAutospacing="0" w:after="0" w:afterAutospacing="0"/>
              <w:jc w:val="both"/>
              <w:rPr>
                <w:rFonts w:ascii="Arial" w:eastAsiaTheme="minorEastAsia" w:hAnsi="Arial" w:cs="Arial"/>
                <w:b/>
                <w:bCs/>
                <w:color w:val="0F243E" w:themeColor="text2" w:themeShade="80"/>
                <w:sz w:val="20"/>
                <w:szCs w:val="22"/>
              </w:rPr>
            </w:pPr>
            <w:r w:rsidRPr="00A25310">
              <w:rPr>
                <w:rFonts w:ascii="Arial" w:eastAsiaTheme="minorEastAsia" w:hAnsi="Arial" w:cs="Arial"/>
                <w:b/>
                <w:bCs/>
                <w:color w:val="0F243E" w:themeColor="text2" w:themeShade="80"/>
                <w:sz w:val="20"/>
                <w:szCs w:val="22"/>
              </w:rPr>
              <w:t xml:space="preserve">HONG KONG </w:t>
            </w:r>
          </w:p>
          <w:p w14:paraId="017D843C" w14:textId="77777777" w:rsidR="00A25310" w:rsidRPr="00A25310" w:rsidRDefault="00A25310" w:rsidP="00A25310">
            <w:pPr>
              <w:pStyle w:val="msonospacing1"/>
              <w:shd w:val="clear" w:color="auto" w:fill="FFFFFF"/>
              <w:spacing w:before="0" w:beforeAutospacing="0" w:after="0" w:afterAutospacing="0"/>
              <w:jc w:val="both"/>
              <w:rPr>
                <w:rFonts w:ascii="Arial" w:eastAsiaTheme="minorEastAsia" w:hAnsi="Arial" w:cs="Arial"/>
                <w:bCs/>
                <w:color w:val="0F243E" w:themeColor="text2" w:themeShade="80"/>
                <w:sz w:val="20"/>
                <w:szCs w:val="22"/>
              </w:rPr>
            </w:pPr>
            <w:r w:rsidRPr="00A25310">
              <w:rPr>
                <w:rFonts w:ascii="Arial" w:eastAsiaTheme="minorEastAsia" w:hAnsi="Arial" w:cs="Arial"/>
                <w:bCs/>
                <w:color w:val="0F243E" w:themeColor="text2" w:themeShade="80"/>
                <w:sz w:val="20"/>
                <w:szCs w:val="22"/>
              </w:rPr>
              <w:t>Desayuno en el hotel. Visita de la ciudad iniciando el ascenso hacia el Pico Victoria, desde donde se obtiene una espectacular vista de la Bahía de Kowloon, un breve recorrido por las Bahías de Repulse, Aberdeen y el Centro Financiero. Resto del día libre. Alojamiento.</w:t>
            </w:r>
          </w:p>
          <w:p w14:paraId="47469490" w14:textId="77777777" w:rsidR="00A25310" w:rsidRDefault="00A25310" w:rsidP="00A25310">
            <w:pPr>
              <w:pStyle w:val="msonospacing1"/>
              <w:shd w:val="clear" w:color="auto" w:fill="FFFFFF"/>
              <w:spacing w:before="0" w:beforeAutospacing="0" w:after="0" w:afterAutospacing="0"/>
              <w:jc w:val="both"/>
              <w:rPr>
                <w:rFonts w:ascii="Arial" w:eastAsiaTheme="minorEastAsia" w:hAnsi="Arial" w:cs="Arial"/>
                <w:bCs/>
                <w:color w:val="0F243E" w:themeColor="text2" w:themeShade="80"/>
                <w:sz w:val="20"/>
                <w:szCs w:val="22"/>
              </w:rPr>
            </w:pPr>
          </w:p>
          <w:p w14:paraId="79BE3CF0" w14:textId="77777777" w:rsidR="00A25310" w:rsidRDefault="00A25310" w:rsidP="00A25310">
            <w:pPr>
              <w:pStyle w:val="msonospacing1"/>
              <w:shd w:val="clear" w:color="auto" w:fill="FFFFFF"/>
              <w:spacing w:before="0" w:beforeAutospacing="0" w:after="0" w:afterAutospacing="0"/>
              <w:jc w:val="both"/>
              <w:rPr>
                <w:rFonts w:ascii="Arial" w:eastAsiaTheme="minorEastAsia" w:hAnsi="Arial" w:cs="Arial"/>
                <w:bCs/>
                <w:color w:val="0F243E" w:themeColor="text2" w:themeShade="80"/>
                <w:sz w:val="20"/>
                <w:szCs w:val="22"/>
              </w:rPr>
            </w:pPr>
          </w:p>
          <w:p w14:paraId="1234CCAF" w14:textId="77777777" w:rsidR="00A25310" w:rsidRPr="00A25310" w:rsidRDefault="00A25310" w:rsidP="00A25310">
            <w:pPr>
              <w:pStyle w:val="msonospacing1"/>
              <w:shd w:val="clear" w:color="auto" w:fill="FFFFFF"/>
              <w:spacing w:before="0" w:beforeAutospacing="0" w:after="0" w:afterAutospacing="0"/>
              <w:jc w:val="both"/>
              <w:rPr>
                <w:rFonts w:ascii="Arial" w:eastAsiaTheme="minorEastAsia" w:hAnsi="Arial" w:cs="Arial"/>
                <w:bCs/>
                <w:color w:val="0F243E" w:themeColor="text2" w:themeShade="80"/>
                <w:sz w:val="20"/>
                <w:szCs w:val="22"/>
              </w:rPr>
            </w:pPr>
          </w:p>
          <w:p w14:paraId="0E9D150B" w14:textId="77777777" w:rsidR="00A25310" w:rsidRPr="00A25310" w:rsidRDefault="00A25310" w:rsidP="00A25310">
            <w:pPr>
              <w:pStyle w:val="msonospacing1"/>
              <w:shd w:val="clear" w:color="auto" w:fill="FFFFFF"/>
              <w:spacing w:before="0" w:beforeAutospacing="0" w:after="0" w:afterAutospacing="0"/>
              <w:jc w:val="both"/>
              <w:rPr>
                <w:rFonts w:ascii="Arial" w:eastAsiaTheme="minorEastAsia" w:hAnsi="Arial" w:cs="Arial"/>
                <w:bCs/>
                <w:color w:val="0F243E" w:themeColor="text2" w:themeShade="80"/>
                <w:sz w:val="20"/>
                <w:szCs w:val="22"/>
              </w:rPr>
            </w:pPr>
          </w:p>
        </w:tc>
      </w:tr>
      <w:tr w:rsidR="00A25310" w:rsidRPr="00A25310" w14:paraId="14571D33" w14:textId="77777777" w:rsidTr="00A25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nil"/>
              <w:left w:val="nil"/>
              <w:bottom w:val="nil"/>
              <w:right w:val="nil"/>
            </w:tcBorders>
          </w:tcPr>
          <w:p w14:paraId="2C846F97" w14:textId="77777777" w:rsidR="00A25310" w:rsidRDefault="00A25310" w:rsidP="00924BC6">
            <w:pPr>
              <w:pStyle w:val="encabezado2"/>
              <w:jc w:val="center"/>
            </w:pPr>
            <w:r>
              <w:lastRenderedPageBreak/>
              <w:t>Día</w:t>
            </w:r>
          </w:p>
          <w:p w14:paraId="6FB9B14B" w14:textId="77777777" w:rsidR="00A25310" w:rsidRDefault="00A25310" w:rsidP="00924BC6">
            <w:pPr>
              <w:pStyle w:val="encabezado2"/>
              <w:jc w:val="center"/>
            </w:pPr>
            <w:r>
              <w:t>22</w:t>
            </w:r>
          </w:p>
        </w:tc>
        <w:tc>
          <w:tcPr>
            <w:tcW w:w="7938" w:type="dxa"/>
            <w:tcBorders>
              <w:top w:val="nil"/>
              <w:left w:val="nil"/>
              <w:bottom w:val="nil"/>
              <w:right w:val="nil"/>
            </w:tcBorders>
          </w:tcPr>
          <w:p w14:paraId="41D3885A" w14:textId="77777777" w:rsidR="00A25310" w:rsidRPr="00A25310" w:rsidRDefault="00A25310" w:rsidP="00924BC6">
            <w:pPr>
              <w:pStyle w:val="msonospacing1"/>
              <w:shd w:val="clear" w:color="auto" w:fill="FFFFFF"/>
              <w:spacing w:before="0" w:beforeAutospacing="0" w:after="0" w:afterAutospacing="0"/>
              <w:jc w:val="both"/>
              <w:rPr>
                <w:rFonts w:ascii="Arial" w:eastAsiaTheme="minorEastAsia" w:hAnsi="Arial" w:cs="Arial"/>
                <w:b/>
                <w:bCs/>
                <w:color w:val="0F243E" w:themeColor="text2" w:themeShade="80"/>
                <w:sz w:val="20"/>
                <w:szCs w:val="22"/>
              </w:rPr>
            </w:pPr>
            <w:r w:rsidRPr="00A25310">
              <w:rPr>
                <w:rFonts w:ascii="Arial" w:eastAsiaTheme="minorEastAsia" w:hAnsi="Arial" w:cs="Arial"/>
                <w:b/>
                <w:bCs/>
                <w:color w:val="0F243E" w:themeColor="text2" w:themeShade="80"/>
                <w:sz w:val="20"/>
                <w:szCs w:val="22"/>
              </w:rPr>
              <w:t xml:space="preserve">HONG KONG </w:t>
            </w:r>
          </w:p>
          <w:p w14:paraId="6B22B325" w14:textId="77777777" w:rsidR="00A25310" w:rsidRPr="00A25310" w:rsidRDefault="00A25310" w:rsidP="00A25310">
            <w:pPr>
              <w:pStyle w:val="msonospacing1"/>
              <w:shd w:val="clear" w:color="auto" w:fill="FFFFFF"/>
              <w:spacing w:before="0" w:beforeAutospacing="0" w:after="0" w:afterAutospacing="0"/>
              <w:jc w:val="both"/>
              <w:rPr>
                <w:rFonts w:ascii="Arial" w:eastAsiaTheme="minorEastAsia" w:hAnsi="Arial" w:cs="Arial"/>
                <w:bCs/>
                <w:color w:val="0F243E" w:themeColor="text2" w:themeShade="80"/>
                <w:sz w:val="20"/>
                <w:szCs w:val="22"/>
              </w:rPr>
            </w:pPr>
            <w:r w:rsidRPr="00A25310">
              <w:rPr>
                <w:rFonts w:ascii="Arial" w:eastAsiaTheme="minorEastAsia" w:hAnsi="Arial" w:cs="Arial"/>
                <w:bCs/>
                <w:color w:val="0F243E" w:themeColor="text2" w:themeShade="80"/>
                <w:sz w:val="20"/>
                <w:szCs w:val="22"/>
              </w:rPr>
              <w:t>Desayuno en el hotel. Día libre para actividades personales, por cuenta de los pasajeros. Alojamiento.</w:t>
            </w:r>
          </w:p>
          <w:p w14:paraId="2D3F731A" w14:textId="77777777" w:rsidR="00A25310" w:rsidRPr="00A25310" w:rsidRDefault="00A25310" w:rsidP="00A25310">
            <w:pPr>
              <w:tabs>
                <w:tab w:val="left" w:pos="2"/>
              </w:tabs>
              <w:jc w:val="both"/>
              <w:rPr>
                <w:rFonts w:ascii="Arial" w:hAnsi="Arial" w:cs="Arial"/>
                <w:bCs/>
                <w:color w:val="0F243E" w:themeColor="text2" w:themeShade="80"/>
                <w:sz w:val="20"/>
              </w:rPr>
            </w:pPr>
            <w:r w:rsidRPr="00A25310">
              <w:rPr>
                <w:rFonts w:ascii="Arial" w:hAnsi="Arial" w:cs="Arial"/>
                <w:bCs/>
                <w:color w:val="0F243E" w:themeColor="text2" w:themeShade="80"/>
                <w:sz w:val="20"/>
              </w:rPr>
              <w:t xml:space="preserve">Se recomienda tomar un tour opcional a la Isla de </w:t>
            </w:r>
            <w:proofErr w:type="spellStart"/>
            <w:r w:rsidRPr="00A25310">
              <w:rPr>
                <w:rFonts w:ascii="Arial" w:hAnsi="Arial" w:cs="Arial"/>
                <w:bCs/>
                <w:color w:val="0F243E" w:themeColor="text2" w:themeShade="80"/>
                <w:sz w:val="20"/>
              </w:rPr>
              <w:t>Lantau</w:t>
            </w:r>
            <w:proofErr w:type="spellEnd"/>
            <w:r w:rsidRPr="00A25310">
              <w:rPr>
                <w:rFonts w:ascii="Arial" w:hAnsi="Arial" w:cs="Arial"/>
                <w:bCs/>
                <w:color w:val="0F243E" w:themeColor="text2" w:themeShade="80"/>
                <w:sz w:val="20"/>
              </w:rPr>
              <w:t>, donde se encuentra el Gran Buda de Bronce</w:t>
            </w:r>
          </w:p>
          <w:p w14:paraId="762F6C35" w14:textId="77777777" w:rsidR="00A25310" w:rsidRPr="00A25310" w:rsidRDefault="00A25310" w:rsidP="00924BC6">
            <w:pPr>
              <w:tabs>
                <w:tab w:val="left" w:pos="2"/>
              </w:tabs>
              <w:jc w:val="both"/>
              <w:rPr>
                <w:rFonts w:ascii="Arial" w:hAnsi="Arial" w:cs="Arial"/>
                <w:bCs/>
                <w:color w:val="0F243E" w:themeColor="text2" w:themeShade="80"/>
                <w:sz w:val="20"/>
              </w:rPr>
            </w:pPr>
          </w:p>
        </w:tc>
      </w:tr>
      <w:tr w:rsidR="00A25310" w:rsidRPr="00A25310" w14:paraId="38537F4A" w14:textId="77777777" w:rsidTr="00A25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84" w:type="dxa"/>
            <w:tcBorders>
              <w:top w:val="nil"/>
              <w:left w:val="nil"/>
              <w:bottom w:val="nil"/>
              <w:right w:val="nil"/>
            </w:tcBorders>
          </w:tcPr>
          <w:p w14:paraId="6D07EF63" w14:textId="77777777" w:rsidR="00A25310" w:rsidRDefault="00A25310" w:rsidP="00924BC6">
            <w:pPr>
              <w:pStyle w:val="encabezado2"/>
              <w:jc w:val="center"/>
            </w:pPr>
            <w:r>
              <w:t>Día</w:t>
            </w:r>
          </w:p>
          <w:p w14:paraId="64779C34" w14:textId="77777777" w:rsidR="00A25310" w:rsidRDefault="00A25310" w:rsidP="00924BC6">
            <w:pPr>
              <w:pStyle w:val="encabezado2"/>
              <w:jc w:val="center"/>
            </w:pPr>
            <w:r>
              <w:t>23</w:t>
            </w:r>
          </w:p>
        </w:tc>
        <w:tc>
          <w:tcPr>
            <w:tcW w:w="7938" w:type="dxa"/>
            <w:tcBorders>
              <w:top w:val="nil"/>
              <w:left w:val="nil"/>
              <w:bottom w:val="nil"/>
              <w:right w:val="nil"/>
            </w:tcBorders>
          </w:tcPr>
          <w:p w14:paraId="5BB05ED1" w14:textId="77777777" w:rsidR="00A25310" w:rsidRPr="00A25310" w:rsidRDefault="00A25310" w:rsidP="00924BC6">
            <w:pPr>
              <w:pStyle w:val="msonospacing1"/>
              <w:shd w:val="clear" w:color="auto" w:fill="FFFFFF"/>
              <w:spacing w:before="0" w:beforeAutospacing="0" w:after="0" w:afterAutospacing="0"/>
              <w:jc w:val="both"/>
              <w:rPr>
                <w:rFonts w:ascii="Arial" w:eastAsiaTheme="minorEastAsia" w:hAnsi="Arial" w:cs="Arial"/>
                <w:b/>
                <w:bCs/>
                <w:color w:val="0F243E" w:themeColor="text2" w:themeShade="80"/>
                <w:sz w:val="20"/>
                <w:szCs w:val="22"/>
              </w:rPr>
            </w:pPr>
            <w:r w:rsidRPr="00A25310">
              <w:rPr>
                <w:rFonts w:ascii="Arial" w:eastAsiaTheme="minorEastAsia" w:hAnsi="Arial" w:cs="Arial"/>
                <w:b/>
                <w:bCs/>
                <w:color w:val="0F243E" w:themeColor="text2" w:themeShade="80"/>
                <w:sz w:val="20"/>
                <w:szCs w:val="22"/>
              </w:rPr>
              <w:t xml:space="preserve">HONG KONG – Salida </w:t>
            </w:r>
          </w:p>
          <w:p w14:paraId="18324F4C" w14:textId="77777777" w:rsidR="00A25310" w:rsidRPr="00A25310" w:rsidRDefault="00A25310" w:rsidP="00A25310">
            <w:pPr>
              <w:pStyle w:val="msonospacing1"/>
              <w:shd w:val="clear" w:color="auto" w:fill="FFFFFF"/>
              <w:spacing w:before="0" w:beforeAutospacing="0" w:after="0" w:afterAutospacing="0"/>
              <w:jc w:val="both"/>
              <w:rPr>
                <w:rFonts w:ascii="Arial" w:eastAsiaTheme="minorEastAsia" w:hAnsi="Arial" w:cs="Arial"/>
                <w:bCs/>
                <w:color w:val="0F243E" w:themeColor="text2" w:themeShade="80"/>
                <w:sz w:val="20"/>
                <w:szCs w:val="22"/>
              </w:rPr>
            </w:pPr>
            <w:r w:rsidRPr="00A25310">
              <w:rPr>
                <w:rFonts w:ascii="Arial" w:eastAsiaTheme="minorEastAsia" w:hAnsi="Arial" w:cs="Arial"/>
                <w:bCs/>
                <w:color w:val="0F243E" w:themeColor="text2" w:themeShade="80"/>
                <w:sz w:val="20"/>
                <w:szCs w:val="22"/>
              </w:rPr>
              <w:t>Desayuno en el hotel. Traslado al aeropuerto para documentarse en el vuelo destino a su próximo destino</w:t>
            </w:r>
          </w:p>
          <w:p w14:paraId="40132889" w14:textId="77777777" w:rsidR="00A25310" w:rsidRDefault="00A25310" w:rsidP="00924BC6">
            <w:pPr>
              <w:jc w:val="both"/>
              <w:rPr>
                <w:rFonts w:ascii="Arial" w:hAnsi="Arial" w:cs="Arial"/>
                <w:bCs/>
                <w:color w:val="0F243E" w:themeColor="text2" w:themeShade="80"/>
                <w:sz w:val="20"/>
              </w:rPr>
            </w:pPr>
          </w:p>
          <w:p w14:paraId="3A06F78C" w14:textId="77777777" w:rsidR="00A25310" w:rsidRPr="00A25310" w:rsidRDefault="00A25310" w:rsidP="00924BC6">
            <w:pPr>
              <w:jc w:val="both"/>
              <w:rPr>
                <w:rFonts w:ascii="Arial" w:hAnsi="Arial" w:cs="Arial"/>
                <w:bCs/>
                <w:color w:val="0F243E" w:themeColor="text2" w:themeShade="80"/>
                <w:sz w:val="20"/>
              </w:rPr>
            </w:pPr>
          </w:p>
        </w:tc>
      </w:tr>
    </w:tbl>
    <w:p w14:paraId="76471405" w14:textId="77777777" w:rsidR="00AB7FA8" w:rsidRPr="004B11C2" w:rsidRDefault="00AB7FA8" w:rsidP="004B11C2">
      <w:pPr>
        <w:spacing w:after="0" w:line="240" w:lineRule="auto"/>
        <w:jc w:val="both"/>
        <w:rPr>
          <w:rFonts w:ascii="Arial" w:hAnsi="Arial" w:cs="Arial"/>
          <w:color w:val="0F243E" w:themeColor="text2" w:themeShade="80"/>
        </w:rPr>
      </w:pPr>
    </w:p>
    <w:p w14:paraId="1FD7F15D" w14:textId="77777777" w:rsidR="00AB7FA8" w:rsidRDefault="00AB7FA8" w:rsidP="001C1D45">
      <w:pPr>
        <w:spacing w:after="0" w:line="240" w:lineRule="auto"/>
        <w:jc w:val="center"/>
        <w:rPr>
          <w:rFonts w:ascii="Arial" w:hAnsi="Arial" w:cs="Arial"/>
          <w:color w:val="0F243E" w:themeColor="text2" w:themeShade="80"/>
        </w:rPr>
      </w:pPr>
      <w:r w:rsidRPr="004B11C2">
        <w:rPr>
          <w:rFonts w:ascii="Arial" w:hAnsi="Arial" w:cs="Arial"/>
          <w:color w:val="0F243E" w:themeColor="text2" w:themeShade="80"/>
        </w:rPr>
        <w:t>FIN DE NUESTROS SERVICIOS</w:t>
      </w:r>
    </w:p>
    <w:p w14:paraId="19B3C6C9" w14:textId="77777777" w:rsidR="00A25310" w:rsidRDefault="00A25310" w:rsidP="00A25310">
      <w:pPr>
        <w:pStyle w:val="msonormal18"/>
        <w:jc w:val="left"/>
        <w:rPr>
          <w:rFonts w:asciiTheme="majorHAnsi" w:eastAsiaTheme="majorEastAsia" w:hAnsiTheme="majorHAnsi" w:cstheme="majorBidi"/>
          <w:b/>
          <w:bCs/>
          <w:color w:val="4F81BD" w:themeColor="accent1"/>
          <w:kern w:val="28"/>
          <w:sz w:val="36"/>
          <w:szCs w:val="66"/>
          <w:lang w:val="es-ES" w:eastAsia="es-ES"/>
        </w:rPr>
      </w:pPr>
    </w:p>
    <w:p w14:paraId="20DDCA8A" w14:textId="77777777" w:rsidR="00A25310" w:rsidRPr="00A25310" w:rsidRDefault="00A25310" w:rsidP="00A25310">
      <w:pPr>
        <w:pStyle w:val="msonormal18"/>
        <w:jc w:val="left"/>
        <w:rPr>
          <w:rFonts w:asciiTheme="majorHAnsi" w:eastAsiaTheme="majorEastAsia" w:hAnsiTheme="majorHAnsi" w:cstheme="majorBidi"/>
          <w:b/>
          <w:bCs/>
          <w:color w:val="4F81BD" w:themeColor="accent1"/>
          <w:kern w:val="28"/>
          <w:sz w:val="36"/>
          <w:szCs w:val="66"/>
          <w:lang w:val="es-ES" w:eastAsia="es-ES"/>
        </w:rPr>
      </w:pPr>
      <w:r w:rsidRPr="00A25310">
        <w:rPr>
          <w:rFonts w:asciiTheme="majorHAnsi" w:eastAsiaTheme="majorEastAsia" w:hAnsiTheme="majorHAnsi" w:cstheme="majorBidi"/>
          <w:b/>
          <w:bCs/>
          <w:color w:val="4F81BD" w:themeColor="accent1"/>
          <w:kern w:val="28"/>
          <w:sz w:val="36"/>
          <w:szCs w:val="66"/>
          <w:lang w:val="es-ES" w:eastAsia="es-ES"/>
        </w:rPr>
        <w:t>Incluye:</w:t>
      </w:r>
    </w:p>
    <w:p w14:paraId="77AFC87A" w14:textId="77777777" w:rsidR="00A25310" w:rsidRPr="00A25310" w:rsidRDefault="00A25310" w:rsidP="00A25310">
      <w:pPr>
        <w:spacing w:after="0" w:line="240" w:lineRule="auto"/>
        <w:jc w:val="both"/>
        <w:rPr>
          <w:rFonts w:ascii="Arial" w:hAnsi="Arial" w:cs="Arial"/>
          <w:color w:val="0F243E" w:themeColor="text2" w:themeShade="80"/>
        </w:rPr>
      </w:pPr>
    </w:p>
    <w:p w14:paraId="2DAAE0F0" w14:textId="77777777" w:rsidR="00A25310" w:rsidRPr="00A25310" w:rsidRDefault="00A25310" w:rsidP="00A25310">
      <w:pPr>
        <w:pStyle w:val="Prrafodelista"/>
        <w:numPr>
          <w:ilvl w:val="0"/>
          <w:numId w:val="9"/>
        </w:numPr>
        <w:spacing w:after="0" w:line="240" w:lineRule="auto"/>
        <w:jc w:val="both"/>
        <w:rPr>
          <w:rFonts w:ascii="Arial" w:hAnsi="Arial" w:cs="Arial"/>
          <w:bCs/>
          <w:color w:val="0F243E" w:themeColor="text2" w:themeShade="80"/>
        </w:rPr>
      </w:pPr>
      <w:r w:rsidRPr="00A25310">
        <w:rPr>
          <w:rFonts w:ascii="Arial" w:hAnsi="Arial" w:cs="Arial"/>
          <w:bCs/>
          <w:color w:val="0F243E" w:themeColor="text2" w:themeShade="80"/>
        </w:rPr>
        <w:t>Alojamiento en hoteles indicados en Habitación Estándar con desayuno incluido</w:t>
      </w:r>
    </w:p>
    <w:p w14:paraId="0F843154" w14:textId="77777777" w:rsidR="00A25310" w:rsidRPr="00A25310" w:rsidRDefault="00A25310" w:rsidP="00A25310">
      <w:pPr>
        <w:pStyle w:val="Prrafodelista"/>
        <w:numPr>
          <w:ilvl w:val="0"/>
          <w:numId w:val="9"/>
        </w:numPr>
        <w:spacing w:after="0" w:line="240" w:lineRule="auto"/>
        <w:jc w:val="both"/>
        <w:rPr>
          <w:rFonts w:ascii="Arial" w:hAnsi="Arial" w:cs="Arial"/>
          <w:bCs/>
          <w:color w:val="0F243E" w:themeColor="text2" w:themeShade="80"/>
        </w:rPr>
      </w:pPr>
      <w:r w:rsidRPr="00A25310">
        <w:rPr>
          <w:rFonts w:ascii="Arial" w:hAnsi="Arial" w:cs="Arial"/>
          <w:bCs/>
          <w:color w:val="0F243E" w:themeColor="text2" w:themeShade="80"/>
        </w:rPr>
        <w:t xml:space="preserve">Traslados en servicio Regular (compartido) con asistencia en </w:t>
      </w:r>
      <w:proofErr w:type="gramStart"/>
      <w:r w:rsidRPr="00A25310">
        <w:rPr>
          <w:rFonts w:ascii="Arial" w:hAnsi="Arial" w:cs="Arial"/>
          <w:bCs/>
          <w:color w:val="0F243E" w:themeColor="text2" w:themeShade="80"/>
        </w:rPr>
        <w:t>Español</w:t>
      </w:r>
      <w:proofErr w:type="gramEnd"/>
      <w:r w:rsidRPr="00A25310">
        <w:rPr>
          <w:rFonts w:ascii="Arial" w:hAnsi="Arial" w:cs="Arial"/>
          <w:bCs/>
          <w:color w:val="0F243E" w:themeColor="text2" w:themeShade="80"/>
        </w:rPr>
        <w:t xml:space="preserve"> (excepto Hong Kong-Ingles</w:t>
      </w:r>
      <w:proofErr w:type="gramStart"/>
      <w:r w:rsidRPr="00A25310">
        <w:rPr>
          <w:rFonts w:ascii="Arial" w:hAnsi="Arial" w:cs="Arial"/>
          <w:bCs/>
          <w:color w:val="0F243E" w:themeColor="text2" w:themeShade="80"/>
        </w:rPr>
        <w:t>) :</w:t>
      </w:r>
      <w:proofErr w:type="gramEnd"/>
    </w:p>
    <w:p w14:paraId="5D652AB2" w14:textId="77777777" w:rsidR="00A25310" w:rsidRPr="00A25310" w:rsidRDefault="00A25310" w:rsidP="00A25310">
      <w:pPr>
        <w:pStyle w:val="Prrafodelista"/>
        <w:numPr>
          <w:ilvl w:val="0"/>
          <w:numId w:val="9"/>
        </w:numPr>
        <w:spacing w:after="0" w:line="240" w:lineRule="auto"/>
        <w:jc w:val="both"/>
        <w:rPr>
          <w:rFonts w:ascii="Arial" w:hAnsi="Arial" w:cs="Arial"/>
          <w:bCs/>
          <w:color w:val="0F243E" w:themeColor="text2" w:themeShade="80"/>
        </w:rPr>
      </w:pPr>
      <w:r w:rsidRPr="00A25310">
        <w:rPr>
          <w:rFonts w:ascii="Arial" w:hAnsi="Arial" w:cs="Arial"/>
          <w:bCs/>
          <w:color w:val="0F243E" w:themeColor="text2" w:themeShade="80"/>
        </w:rPr>
        <w:t xml:space="preserve">Visitas en servicio </w:t>
      </w:r>
      <w:proofErr w:type="gramStart"/>
      <w:r w:rsidRPr="00A25310">
        <w:rPr>
          <w:rFonts w:ascii="Arial" w:hAnsi="Arial" w:cs="Arial"/>
          <w:bCs/>
          <w:color w:val="0F243E" w:themeColor="text2" w:themeShade="80"/>
        </w:rPr>
        <w:t>Regular(</w:t>
      </w:r>
      <w:proofErr w:type="gramEnd"/>
      <w:r w:rsidRPr="00A25310">
        <w:rPr>
          <w:rFonts w:ascii="Arial" w:hAnsi="Arial" w:cs="Arial"/>
          <w:bCs/>
          <w:color w:val="0F243E" w:themeColor="text2" w:themeShade="80"/>
        </w:rPr>
        <w:t xml:space="preserve">compartidos en grupo) con Guías Locales en </w:t>
      </w:r>
      <w:proofErr w:type="gramStart"/>
      <w:r w:rsidRPr="00A25310">
        <w:rPr>
          <w:rFonts w:ascii="Arial" w:hAnsi="Arial" w:cs="Arial"/>
          <w:bCs/>
          <w:color w:val="0F243E" w:themeColor="text2" w:themeShade="80"/>
        </w:rPr>
        <w:t>Español</w:t>
      </w:r>
      <w:proofErr w:type="gramEnd"/>
      <w:r w:rsidRPr="00A25310">
        <w:rPr>
          <w:rFonts w:ascii="Arial" w:hAnsi="Arial" w:cs="Arial"/>
          <w:bCs/>
          <w:color w:val="0F243E" w:themeColor="text2" w:themeShade="80"/>
        </w:rPr>
        <w:t xml:space="preserve"> en los días mencionados en el Itinerario (excepto Hong Kong-Ingles)</w:t>
      </w:r>
    </w:p>
    <w:p w14:paraId="0D23DDF0" w14:textId="77777777" w:rsidR="00A25310" w:rsidRPr="00A25310" w:rsidRDefault="00A25310" w:rsidP="00A25310">
      <w:pPr>
        <w:pStyle w:val="Prrafodelista"/>
        <w:numPr>
          <w:ilvl w:val="0"/>
          <w:numId w:val="9"/>
        </w:numPr>
        <w:spacing w:after="0" w:line="240" w:lineRule="auto"/>
        <w:jc w:val="both"/>
        <w:rPr>
          <w:rFonts w:ascii="Arial" w:hAnsi="Arial" w:cs="Arial"/>
          <w:bCs/>
          <w:color w:val="0F243E" w:themeColor="text2" w:themeShade="80"/>
        </w:rPr>
      </w:pPr>
      <w:r w:rsidRPr="00A25310">
        <w:rPr>
          <w:rFonts w:ascii="Arial" w:hAnsi="Arial" w:cs="Arial"/>
          <w:bCs/>
          <w:color w:val="0F243E" w:themeColor="text2" w:themeShade="80"/>
        </w:rPr>
        <w:t>Boleto de avión para vuelos Domésticos Beijing-Xi’an-Shanghái-Hong Kong en Clase Turista</w:t>
      </w:r>
    </w:p>
    <w:p w14:paraId="3405E98D" w14:textId="77777777" w:rsidR="00A25310" w:rsidRPr="00A25310" w:rsidRDefault="00A25310" w:rsidP="00A25310">
      <w:pPr>
        <w:pStyle w:val="Prrafodelista"/>
        <w:numPr>
          <w:ilvl w:val="0"/>
          <w:numId w:val="9"/>
        </w:numPr>
        <w:spacing w:after="0" w:line="240" w:lineRule="auto"/>
        <w:jc w:val="both"/>
        <w:rPr>
          <w:rFonts w:ascii="Arial" w:hAnsi="Arial" w:cs="Arial"/>
          <w:bCs/>
          <w:color w:val="0F243E" w:themeColor="text2" w:themeShade="80"/>
        </w:rPr>
      </w:pPr>
      <w:r w:rsidRPr="00A25310">
        <w:rPr>
          <w:rFonts w:ascii="Arial" w:hAnsi="Arial" w:cs="Arial"/>
          <w:bCs/>
          <w:color w:val="0F243E" w:themeColor="text2" w:themeShade="80"/>
        </w:rPr>
        <w:t>Entradas a los sitios de interés que se mencionan en el Itinerario</w:t>
      </w:r>
    </w:p>
    <w:p w14:paraId="61DD83E3" w14:textId="77777777" w:rsidR="00A25310" w:rsidRPr="00A25310" w:rsidRDefault="00A25310" w:rsidP="00A25310">
      <w:pPr>
        <w:pStyle w:val="Prrafodelista"/>
        <w:numPr>
          <w:ilvl w:val="0"/>
          <w:numId w:val="9"/>
        </w:numPr>
        <w:spacing w:after="0" w:line="240" w:lineRule="auto"/>
        <w:jc w:val="both"/>
        <w:rPr>
          <w:rFonts w:ascii="Arial" w:hAnsi="Arial" w:cs="Arial"/>
          <w:bCs/>
          <w:color w:val="0F243E" w:themeColor="text2" w:themeShade="80"/>
        </w:rPr>
      </w:pPr>
      <w:r w:rsidRPr="00A25310">
        <w:rPr>
          <w:rFonts w:ascii="Arial" w:hAnsi="Arial" w:cs="Arial"/>
          <w:bCs/>
          <w:color w:val="0F243E" w:themeColor="text2" w:themeShade="80"/>
        </w:rPr>
        <w:t xml:space="preserve">Boleto de Tren Bala </w:t>
      </w:r>
      <w:proofErr w:type="spellStart"/>
      <w:r w:rsidRPr="00A25310">
        <w:rPr>
          <w:rFonts w:ascii="Arial" w:hAnsi="Arial" w:cs="Arial"/>
          <w:bCs/>
          <w:color w:val="0F243E" w:themeColor="text2" w:themeShade="80"/>
        </w:rPr>
        <w:t>Tokyo-Kyoto</w:t>
      </w:r>
      <w:proofErr w:type="spellEnd"/>
      <w:r w:rsidRPr="00A25310">
        <w:rPr>
          <w:rFonts w:ascii="Arial" w:hAnsi="Arial" w:cs="Arial"/>
          <w:bCs/>
          <w:color w:val="0F243E" w:themeColor="text2" w:themeShade="80"/>
        </w:rPr>
        <w:t xml:space="preserve"> en Clase Turista en el día mencionado en el Itinerario</w:t>
      </w:r>
    </w:p>
    <w:p w14:paraId="0A19881D" w14:textId="77777777" w:rsidR="00A25310" w:rsidRPr="00A25310" w:rsidRDefault="00A25310" w:rsidP="00A25310">
      <w:pPr>
        <w:pStyle w:val="Prrafodelista"/>
        <w:numPr>
          <w:ilvl w:val="0"/>
          <w:numId w:val="9"/>
        </w:numPr>
        <w:spacing w:after="0" w:line="240" w:lineRule="auto"/>
        <w:jc w:val="both"/>
        <w:rPr>
          <w:rFonts w:ascii="Arial" w:hAnsi="Arial" w:cs="Arial"/>
          <w:bCs/>
          <w:color w:val="0F243E" w:themeColor="text2" w:themeShade="80"/>
        </w:rPr>
      </w:pPr>
      <w:r w:rsidRPr="00A25310">
        <w:rPr>
          <w:rFonts w:ascii="Arial" w:hAnsi="Arial" w:cs="Arial"/>
          <w:bCs/>
          <w:color w:val="0F243E" w:themeColor="text2" w:themeShade="80"/>
        </w:rPr>
        <w:t xml:space="preserve">Traslado de Equipaje por separado </w:t>
      </w:r>
      <w:proofErr w:type="spellStart"/>
      <w:r w:rsidRPr="00A25310">
        <w:rPr>
          <w:rFonts w:ascii="Arial" w:hAnsi="Arial" w:cs="Arial"/>
          <w:bCs/>
          <w:color w:val="0F243E" w:themeColor="text2" w:themeShade="80"/>
        </w:rPr>
        <w:t>Tokyo-Kyoto</w:t>
      </w:r>
      <w:proofErr w:type="spellEnd"/>
      <w:r w:rsidRPr="00A25310">
        <w:rPr>
          <w:rFonts w:ascii="Arial" w:hAnsi="Arial" w:cs="Arial"/>
          <w:bCs/>
          <w:color w:val="0F243E" w:themeColor="text2" w:themeShade="80"/>
        </w:rPr>
        <w:t xml:space="preserve"> en el día mencionado en el Itinerario (1 maleta de 20 kg por persona)</w:t>
      </w:r>
    </w:p>
    <w:p w14:paraId="1087828D" w14:textId="77777777" w:rsidR="00A25310" w:rsidRPr="00A25310" w:rsidRDefault="00A25310" w:rsidP="00A25310">
      <w:pPr>
        <w:pStyle w:val="Prrafodelista"/>
        <w:numPr>
          <w:ilvl w:val="0"/>
          <w:numId w:val="9"/>
        </w:numPr>
        <w:spacing w:after="0" w:line="240" w:lineRule="auto"/>
        <w:jc w:val="both"/>
        <w:rPr>
          <w:rFonts w:ascii="Arial" w:hAnsi="Arial" w:cs="Arial"/>
          <w:bCs/>
          <w:color w:val="0F243E" w:themeColor="text2" w:themeShade="80"/>
        </w:rPr>
      </w:pPr>
      <w:r w:rsidRPr="00A25310">
        <w:rPr>
          <w:rFonts w:ascii="Arial" w:hAnsi="Arial" w:cs="Arial"/>
          <w:bCs/>
          <w:color w:val="0F243E" w:themeColor="text2" w:themeShade="80"/>
        </w:rPr>
        <w:t>Comidas en Restaurantes Locales en los días y lugares mencionados en el Itinerario</w:t>
      </w:r>
    </w:p>
    <w:p w14:paraId="39A80FAC" w14:textId="77777777" w:rsidR="00A25310" w:rsidRPr="00A25310" w:rsidRDefault="00A25310" w:rsidP="00A25310">
      <w:pPr>
        <w:spacing w:after="0" w:line="240" w:lineRule="auto"/>
        <w:jc w:val="both"/>
        <w:rPr>
          <w:rFonts w:ascii="Arial" w:hAnsi="Arial" w:cs="Arial"/>
          <w:b/>
          <w:color w:val="0F243E" w:themeColor="text2" w:themeShade="80"/>
        </w:rPr>
      </w:pPr>
    </w:p>
    <w:p w14:paraId="7F6E1904" w14:textId="77777777" w:rsidR="00A25310" w:rsidRPr="00A25310" w:rsidRDefault="00A25310" w:rsidP="00A25310">
      <w:pPr>
        <w:pStyle w:val="msonormal18"/>
        <w:jc w:val="left"/>
        <w:rPr>
          <w:rFonts w:asciiTheme="majorHAnsi" w:eastAsiaTheme="majorEastAsia" w:hAnsiTheme="majorHAnsi" w:cstheme="majorBidi"/>
          <w:b/>
          <w:bCs/>
          <w:color w:val="4F81BD" w:themeColor="accent1"/>
          <w:kern w:val="28"/>
          <w:sz w:val="36"/>
          <w:szCs w:val="66"/>
          <w:lang w:val="es-ES" w:eastAsia="es-ES"/>
        </w:rPr>
      </w:pPr>
      <w:r w:rsidRPr="00A25310">
        <w:rPr>
          <w:rFonts w:asciiTheme="majorHAnsi" w:eastAsiaTheme="majorEastAsia" w:hAnsiTheme="majorHAnsi" w:cstheme="majorBidi"/>
          <w:b/>
          <w:bCs/>
          <w:color w:val="4F81BD" w:themeColor="accent1"/>
          <w:kern w:val="28"/>
          <w:sz w:val="36"/>
          <w:szCs w:val="66"/>
          <w:lang w:val="es-ES" w:eastAsia="es-ES"/>
        </w:rPr>
        <w:t>no incluye:</w:t>
      </w:r>
    </w:p>
    <w:p w14:paraId="3DC29EFF" w14:textId="77777777" w:rsidR="00A25310" w:rsidRPr="00A25310" w:rsidRDefault="00A25310" w:rsidP="00A25310">
      <w:pPr>
        <w:spacing w:after="0" w:line="240" w:lineRule="auto"/>
        <w:jc w:val="both"/>
        <w:rPr>
          <w:rFonts w:ascii="Arial" w:hAnsi="Arial" w:cs="Arial"/>
          <w:b/>
          <w:color w:val="0F243E" w:themeColor="text2" w:themeShade="80"/>
        </w:rPr>
      </w:pPr>
    </w:p>
    <w:p w14:paraId="6E5A6FE1" w14:textId="77777777" w:rsidR="00A25310" w:rsidRPr="00A25310" w:rsidRDefault="00A25310" w:rsidP="00A25310">
      <w:pPr>
        <w:pStyle w:val="Prrafodelista"/>
        <w:numPr>
          <w:ilvl w:val="0"/>
          <w:numId w:val="10"/>
        </w:numPr>
        <w:spacing w:after="0" w:line="240" w:lineRule="auto"/>
        <w:jc w:val="both"/>
        <w:rPr>
          <w:rFonts w:ascii="Arial" w:hAnsi="Arial" w:cs="Arial"/>
          <w:bCs/>
          <w:color w:val="0F243E" w:themeColor="text2" w:themeShade="80"/>
        </w:rPr>
      </w:pPr>
      <w:r w:rsidRPr="00A25310">
        <w:rPr>
          <w:rFonts w:ascii="Arial" w:hAnsi="Arial" w:cs="Arial"/>
          <w:bCs/>
          <w:color w:val="0F243E" w:themeColor="text2" w:themeShade="80"/>
        </w:rPr>
        <w:t>Visado para Tailandia y China</w:t>
      </w:r>
    </w:p>
    <w:p w14:paraId="1E830360" w14:textId="77777777" w:rsidR="00A25310" w:rsidRPr="00A25310" w:rsidRDefault="00A25310" w:rsidP="00A25310">
      <w:pPr>
        <w:pStyle w:val="Prrafodelista"/>
        <w:numPr>
          <w:ilvl w:val="0"/>
          <w:numId w:val="10"/>
        </w:numPr>
        <w:spacing w:after="0" w:line="240" w:lineRule="auto"/>
        <w:jc w:val="both"/>
        <w:rPr>
          <w:rFonts w:ascii="Arial" w:hAnsi="Arial" w:cs="Arial"/>
          <w:bCs/>
          <w:color w:val="0F243E" w:themeColor="text2" w:themeShade="80"/>
        </w:rPr>
      </w:pPr>
      <w:r w:rsidRPr="00A25310">
        <w:rPr>
          <w:rFonts w:ascii="Arial" w:hAnsi="Arial" w:cs="Arial"/>
          <w:bCs/>
          <w:color w:val="0F243E" w:themeColor="text2" w:themeShade="80"/>
        </w:rPr>
        <w:t xml:space="preserve">Boleto de Avión </w:t>
      </w:r>
      <w:proofErr w:type="spellStart"/>
      <w:r w:rsidRPr="00A25310">
        <w:rPr>
          <w:rFonts w:ascii="Arial" w:hAnsi="Arial" w:cs="Arial"/>
          <w:bCs/>
          <w:color w:val="0F243E" w:themeColor="text2" w:themeShade="80"/>
        </w:rPr>
        <w:t>Mexico-Tokyo</w:t>
      </w:r>
      <w:proofErr w:type="spellEnd"/>
      <w:r w:rsidRPr="00A25310">
        <w:rPr>
          <w:rFonts w:ascii="Arial" w:hAnsi="Arial" w:cs="Arial"/>
          <w:bCs/>
          <w:color w:val="0F243E" w:themeColor="text2" w:themeShade="80"/>
        </w:rPr>
        <w:t>//</w:t>
      </w:r>
      <w:proofErr w:type="spellStart"/>
      <w:r w:rsidRPr="00A25310">
        <w:rPr>
          <w:rFonts w:ascii="Arial" w:hAnsi="Arial" w:cs="Arial"/>
          <w:bCs/>
          <w:color w:val="0F243E" w:themeColor="text2" w:themeShade="80"/>
        </w:rPr>
        <w:t>Kyoto</w:t>
      </w:r>
      <w:proofErr w:type="spellEnd"/>
      <w:r w:rsidRPr="00A25310">
        <w:rPr>
          <w:rFonts w:ascii="Arial" w:hAnsi="Arial" w:cs="Arial"/>
          <w:bCs/>
          <w:color w:val="0F243E" w:themeColor="text2" w:themeShade="80"/>
        </w:rPr>
        <w:t>-Bangkok-Singapur-Beijing//Hong Kong-</w:t>
      </w:r>
      <w:proofErr w:type="spellStart"/>
      <w:r w:rsidRPr="00A25310">
        <w:rPr>
          <w:rFonts w:ascii="Arial" w:hAnsi="Arial" w:cs="Arial"/>
          <w:bCs/>
          <w:color w:val="0F243E" w:themeColor="text2" w:themeShade="80"/>
        </w:rPr>
        <w:t>Mexico</w:t>
      </w:r>
      <w:proofErr w:type="spellEnd"/>
    </w:p>
    <w:p w14:paraId="23253E70" w14:textId="77777777" w:rsidR="00A25310" w:rsidRPr="00A25310" w:rsidRDefault="00A25310" w:rsidP="00A25310">
      <w:pPr>
        <w:pStyle w:val="Prrafodelista"/>
        <w:numPr>
          <w:ilvl w:val="0"/>
          <w:numId w:val="10"/>
        </w:numPr>
        <w:spacing w:after="0" w:line="240" w:lineRule="auto"/>
        <w:jc w:val="both"/>
        <w:rPr>
          <w:rFonts w:ascii="Arial" w:hAnsi="Arial" w:cs="Arial"/>
          <w:bCs/>
          <w:color w:val="0F243E" w:themeColor="text2" w:themeShade="80"/>
        </w:rPr>
      </w:pPr>
      <w:r w:rsidRPr="00A25310">
        <w:rPr>
          <w:rFonts w:ascii="Arial" w:hAnsi="Arial" w:cs="Arial"/>
          <w:bCs/>
          <w:color w:val="0F243E" w:themeColor="text2" w:themeShade="80"/>
        </w:rPr>
        <w:t>Tours Opcionales (son solo recomendaciones)</w:t>
      </w:r>
    </w:p>
    <w:p w14:paraId="66D909E1" w14:textId="77777777" w:rsidR="00A25310" w:rsidRPr="00A25310" w:rsidRDefault="00A25310" w:rsidP="00A25310">
      <w:pPr>
        <w:pStyle w:val="Prrafodelista"/>
        <w:numPr>
          <w:ilvl w:val="0"/>
          <w:numId w:val="10"/>
        </w:numPr>
        <w:spacing w:after="0" w:line="240" w:lineRule="auto"/>
        <w:jc w:val="both"/>
        <w:rPr>
          <w:rFonts w:ascii="Arial" w:hAnsi="Arial" w:cs="Arial"/>
          <w:bCs/>
          <w:color w:val="0F243E" w:themeColor="text2" w:themeShade="80"/>
        </w:rPr>
      </w:pPr>
      <w:r w:rsidRPr="00A25310">
        <w:rPr>
          <w:rFonts w:ascii="Arial" w:hAnsi="Arial" w:cs="Arial"/>
          <w:bCs/>
          <w:color w:val="0F243E" w:themeColor="text2" w:themeShade="80"/>
        </w:rPr>
        <w:t>Bebidas</w:t>
      </w:r>
    </w:p>
    <w:p w14:paraId="2F5CE99C" w14:textId="77777777" w:rsidR="00A25310" w:rsidRPr="00A25310" w:rsidRDefault="00A25310" w:rsidP="00A25310">
      <w:pPr>
        <w:pStyle w:val="Prrafodelista"/>
        <w:numPr>
          <w:ilvl w:val="0"/>
          <w:numId w:val="10"/>
        </w:numPr>
        <w:spacing w:after="0" w:line="240" w:lineRule="auto"/>
        <w:jc w:val="both"/>
        <w:rPr>
          <w:rFonts w:ascii="Arial" w:hAnsi="Arial" w:cs="Arial"/>
          <w:bCs/>
          <w:color w:val="0F243E" w:themeColor="text2" w:themeShade="80"/>
        </w:rPr>
      </w:pPr>
      <w:r w:rsidRPr="00A25310">
        <w:rPr>
          <w:rFonts w:ascii="Arial" w:hAnsi="Arial" w:cs="Arial"/>
          <w:bCs/>
          <w:color w:val="0F243E" w:themeColor="text2" w:themeShade="80"/>
        </w:rPr>
        <w:t>Impuestos locales.</w:t>
      </w:r>
    </w:p>
    <w:p w14:paraId="1A7ADC97" w14:textId="77777777" w:rsidR="00A25310" w:rsidRPr="00A25310" w:rsidRDefault="00A25310" w:rsidP="00A25310">
      <w:pPr>
        <w:pStyle w:val="Prrafodelista"/>
        <w:numPr>
          <w:ilvl w:val="0"/>
          <w:numId w:val="10"/>
        </w:numPr>
        <w:spacing w:after="0" w:line="240" w:lineRule="auto"/>
        <w:jc w:val="both"/>
        <w:rPr>
          <w:rFonts w:ascii="Arial" w:hAnsi="Arial" w:cs="Arial"/>
          <w:bCs/>
          <w:color w:val="0F243E" w:themeColor="text2" w:themeShade="80"/>
        </w:rPr>
      </w:pPr>
      <w:r w:rsidRPr="00A25310">
        <w:rPr>
          <w:rFonts w:ascii="Arial" w:hAnsi="Arial" w:cs="Arial"/>
          <w:bCs/>
          <w:color w:val="0F243E" w:themeColor="text2" w:themeShade="80"/>
        </w:rPr>
        <w:t>Gastos de índole personal (lavandería, llamadas, bebidas, souvenirs, etc.).</w:t>
      </w:r>
    </w:p>
    <w:p w14:paraId="766D5B4D" w14:textId="77777777" w:rsidR="00A25310" w:rsidRPr="00A25310" w:rsidRDefault="00A25310" w:rsidP="00A25310">
      <w:pPr>
        <w:pStyle w:val="Prrafodelista"/>
        <w:numPr>
          <w:ilvl w:val="0"/>
          <w:numId w:val="10"/>
        </w:numPr>
        <w:spacing w:after="0" w:line="240" w:lineRule="auto"/>
        <w:jc w:val="both"/>
        <w:rPr>
          <w:rFonts w:ascii="Arial" w:hAnsi="Arial" w:cs="Arial"/>
          <w:bCs/>
          <w:color w:val="0F243E" w:themeColor="text2" w:themeShade="80"/>
        </w:rPr>
      </w:pPr>
      <w:r w:rsidRPr="00A25310">
        <w:rPr>
          <w:rFonts w:ascii="Arial" w:hAnsi="Arial" w:cs="Arial"/>
          <w:bCs/>
          <w:color w:val="0F243E" w:themeColor="text2" w:themeShade="80"/>
        </w:rPr>
        <w:t>Cualquier otro servicio no mencionado previamente en el itinerario.</w:t>
      </w:r>
    </w:p>
    <w:p w14:paraId="5C549FFE" w14:textId="77777777" w:rsidR="00AB7FA8" w:rsidRPr="004B11C2" w:rsidRDefault="00AB7FA8" w:rsidP="00A25310">
      <w:pPr>
        <w:spacing w:after="0" w:line="240" w:lineRule="auto"/>
        <w:jc w:val="both"/>
        <w:rPr>
          <w:rFonts w:ascii="Arial" w:hAnsi="Arial" w:cs="Arial"/>
          <w:color w:val="0F243E" w:themeColor="text2" w:themeShade="80"/>
        </w:rPr>
      </w:pPr>
    </w:p>
    <w:p w14:paraId="358AB967" w14:textId="77777777" w:rsidR="00AB7FA8" w:rsidRPr="004B11C2" w:rsidRDefault="00AB7FA8" w:rsidP="004B11C2">
      <w:pPr>
        <w:spacing w:after="0" w:line="240" w:lineRule="auto"/>
        <w:jc w:val="both"/>
        <w:rPr>
          <w:rFonts w:ascii="Arial" w:hAnsi="Arial" w:cs="Arial"/>
          <w:color w:val="0F243E" w:themeColor="text2" w:themeShade="80"/>
        </w:rPr>
      </w:pPr>
    </w:p>
    <w:p w14:paraId="2E186183" w14:textId="77777777" w:rsidR="001A6E8C" w:rsidRPr="004B11C2" w:rsidRDefault="001A6E8C" w:rsidP="004B11C2">
      <w:pPr>
        <w:spacing w:after="0" w:line="240" w:lineRule="auto"/>
        <w:jc w:val="both"/>
        <w:rPr>
          <w:rFonts w:ascii="Arial" w:hAnsi="Arial" w:cs="Arial"/>
          <w:color w:val="0F243E" w:themeColor="text2" w:themeShade="80"/>
        </w:rPr>
      </w:pPr>
    </w:p>
    <w:p w14:paraId="78619968" w14:textId="77777777" w:rsidR="00AB7FA8" w:rsidRPr="00EA6D81" w:rsidRDefault="00AB7FA8" w:rsidP="001C1D45">
      <w:pPr>
        <w:pStyle w:val="msonormal18"/>
        <w:rPr>
          <w:rFonts w:asciiTheme="majorHAnsi" w:eastAsiaTheme="majorEastAsia" w:hAnsiTheme="majorHAnsi" w:cstheme="majorBidi"/>
          <w:b/>
          <w:bCs/>
          <w:color w:val="4F81BD" w:themeColor="accent1"/>
          <w:kern w:val="28"/>
          <w:sz w:val="28"/>
          <w:szCs w:val="66"/>
          <w:lang w:val="es-ES" w:eastAsia="es-ES"/>
        </w:rPr>
      </w:pPr>
      <w:r w:rsidRPr="00EA6D81">
        <w:rPr>
          <w:rFonts w:asciiTheme="majorHAnsi" w:eastAsiaTheme="majorEastAsia" w:hAnsiTheme="majorHAnsi" w:cstheme="majorBidi"/>
          <w:b/>
          <w:bCs/>
          <w:color w:val="4F81BD" w:themeColor="accent1"/>
          <w:kern w:val="28"/>
          <w:sz w:val="28"/>
          <w:szCs w:val="66"/>
          <w:lang w:val="es-ES" w:eastAsia="es-ES"/>
        </w:rPr>
        <w:t>COSTOS EN DÓLARES AMERICANOS, SUJETOS A CAMBIOS POR DISPONIBILIDAD DE LAS LÍNEAS AÉREAS Y OPERADORES TERRESTRES.</w:t>
      </w:r>
    </w:p>
    <w:p w14:paraId="53471B2C" w14:textId="77777777" w:rsidR="006529FC" w:rsidRPr="004B11C2" w:rsidRDefault="006529FC" w:rsidP="004B11C2">
      <w:pPr>
        <w:spacing w:after="0" w:line="240" w:lineRule="auto"/>
        <w:jc w:val="both"/>
        <w:rPr>
          <w:rFonts w:ascii="Arial" w:hAnsi="Arial" w:cs="Arial"/>
          <w:color w:val="0F243E" w:themeColor="text2" w:themeShade="80"/>
        </w:rPr>
      </w:pPr>
    </w:p>
    <w:sectPr w:rsidR="006529FC" w:rsidRPr="004B11C2" w:rsidSect="00A25310">
      <w:headerReference w:type="default" r:id="rId9"/>
      <w:pgSz w:w="12240" w:h="15840"/>
      <w:pgMar w:top="1276"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9E93FD" w14:textId="77777777" w:rsidR="00A15A80" w:rsidRPr="00437FB6" w:rsidRDefault="00A15A80" w:rsidP="00437FB6">
      <w:pPr>
        <w:spacing w:after="0" w:line="240" w:lineRule="auto"/>
      </w:pPr>
      <w:r>
        <w:separator/>
      </w:r>
    </w:p>
  </w:endnote>
  <w:endnote w:type="continuationSeparator" w:id="0">
    <w:p w14:paraId="727BD422" w14:textId="77777777" w:rsidR="00A15A80" w:rsidRPr="00437FB6" w:rsidRDefault="00A15A80" w:rsidP="00437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w:panose1 w:val="00000000000000000000"/>
    <w:charset w:val="00"/>
    <w:family w:val="roman"/>
    <w:notTrueType/>
    <w:pitch w:val="variable"/>
    <w:sig w:usb0="00000003" w:usb1="00000000" w:usb2="00000000" w:usb3="00000000" w:csb0="00000001"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96F02" w14:textId="77777777" w:rsidR="00A15A80" w:rsidRPr="00437FB6" w:rsidRDefault="00A15A80" w:rsidP="00437FB6">
      <w:pPr>
        <w:spacing w:after="0" w:line="240" w:lineRule="auto"/>
      </w:pPr>
      <w:r>
        <w:separator/>
      </w:r>
    </w:p>
  </w:footnote>
  <w:footnote w:type="continuationSeparator" w:id="0">
    <w:p w14:paraId="15B7DF9D" w14:textId="77777777" w:rsidR="00A15A80" w:rsidRPr="00437FB6" w:rsidRDefault="00A15A80" w:rsidP="00437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0E13C" w14:textId="77777777" w:rsidR="00437FB6" w:rsidRDefault="001C1D45" w:rsidP="001C1D45">
    <w:pPr>
      <w:pStyle w:val="Encabezado"/>
      <w:jc w:val="right"/>
    </w:pPr>
    <w:r w:rsidRPr="001C1D45">
      <w:rPr>
        <w:noProof/>
        <w:lang w:eastAsia="ja-JP"/>
      </w:rPr>
      <w:drawing>
        <wp:anchor distT="0" distB="0" distL="114300" distR="114300" simplePos="0" relativeHeight="251659264" behindDoc="0" locked="0" layoutInCell="1" allowOverlap="1" wp14:anchorId="42A0376F" wp14:editId="177B857A">
          <wp:simplePos x="0" y="0"/>
          <wp:positionH relativeFrom="column">
            <wp:posOffset>4116971</wp:posOffset>
          </wp:positionH>
          <wp:positionV relativeFrom="paragraph">
            <wp:posOffset>-300724</wp:posOffset>
          </wp:positionV>
          <wp:extent cx="1873545" cy="967563"/>
          <wp:effectExtent l="19050" t="0" r="0" b="0"/>
          <wp:wrapNone/>
          <wp:docPr id="2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083" t="8355" r="2679" b="5483"/>
                  <a:stretch>
                    <a:fillRect/>
                  </a:stretch>
                </pic:blipFill>
                <pic:spPr bwMode="auto">
                  <a:xfrm>
                    <a:off x="0" y="0"/>
                    <a:ext cx="1873545" cy="967563"/>
                  </a:xfrm>
                  <a:prstGeom prst="rect">
                    <a:avLst/>
                  </a:prstGeom>
                  <a:noFill/>
                  <a:ln w="9525">
                    <a:noFill/>
                    <a:miter lim="800000"/>
                    <a:headEnd/>
                    <a:tailEnd/>
                  </a:ln>
                </pic:spPr>
              </pic:pic>
            </a:graphicData>
          </a:graphic>
        </wp:anchor>
      </w:drawing>
    </w:r>
  </w:p>
  <w:p w14:paraId="45CD8A72" w14:textId="77777777" w:rsidR="00437FB6" w:rsidRDefault="00437FB6" w:rsidP="00437FB6">
    <w:pPr>
      <w:pStyle w:val="Encabezado"/>
    </w:pPr>
  </w:p>
  <w:p w14:paraId="79451479" w14:textId="77777777" w:rsidR="001C1D45" w:rsidRDefault="001C1D45" w:rsidP="00437FB6">
    <w:pPr>
      <w:pStyle w:val="Encabezado"/>
    </w:pPr>
  </w:p>
  <w:p w14:paraId="6A2F56B9" w14:textId="77777777" w:rsidR="001C1D45" w:rsidRDefault="001C1D45" w:rsidP="00437FB6">
    <w:pPr>
      <w:pStyle w:val="Encabezado"/>
    </w:pPr>
  </w:p>
  <w:p w14:paraId="351EDF49" w14:textId="77777777" w:rsidR="001C1D45" w:rsidRPr="00437FB6" w:rsidRDefault="001C1D45" w:rsidP="00437FB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11AE8"/>
    <w:multiLevelType w:val="hybridMultilevel"/>
    <w:tmpl w:val="DADE228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230B20C5"/>
    <w:multiLevelType w:val="hybridMultilevel"/>
    <w:tmpl w:val="A2203B5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27D95B39"/>
    <w:multiLevelType w:val="hybridMultilevel"/>
    <w:tmpl w:val="DF80ED7C"/>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3" w15:restartNumberingAfterBreak="0">
    <w:nsid w:val="329C466D"/>
    <w:multiLevelType w:val="hybridMultilevel"/>
    <w:tmpl w:val="33D4DB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80F5558"/>
    <w:multiLevelType w:val="hybridMultilevel"/>
    <w:tmpl w:val="8F5A18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5EC34BA"/>
    <w:multiLevelType w:val="hybridMultilevel"/>
    <w:tmpl w:val="F2DC84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A71795D"/>
    <w:multiLevelType w:val="hybridMultilevel"/>
    <w:tmpl w:val="516CEE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C7517BE"/>
    <w:multiLevelType w:val="hybridMultilevel"/>
    <w:tmpl w:val="1CC2B6C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736E1507"/>
    <w:multiLevelType w:val="hybridMultilevel"/>
    <w:tmpl w:val="C2EEAD1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5505C52"/>
    <w:multiLevelType w:val="hybridMultilevel"/>
    <w:tmpl w:val="E5E2D1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88473597">
    <w:abstractNumId w:val="9"/>
  </w:num>
  <w:num w:numId="2" w16cid:durableId="842742845">
    <w:abstractNumId w:val="8"/>
  </w:num>
  <w:num w:numId="3" w16cid:durableId="1764454500">
    <w:abstractNumId w:val="2"/>
  </w:num>
  <w:num w:numId="4" w16cid:durableId="733701555">
    <w:abstractNumId w:val="3"/>
  </w:num>
  <w:num w:numId="5" w16cid:durableId="901333201">
    <w:abstractNumId w:val="7"/>
  </w:num>
  <w:num w:numId="6" w16cid:durableId="823622884">
    <w:abstractNumId w:val="1"/>
  </w:num>
  <w:num w:numId="7" w16cid:durableId="748387491">
    <w:abstractNumId w:val="5"/>
  </w:num>
  <w:num w:numId="8" w16cid:durableId="713118328">
    <w:abstractNumId w:val="6"/>
  </w:num>
  <w:num w:numId="9" w16cid:durableId="1559124651">
    <w:abstractNumId w:val="0"/>
  </w:num>
  <w:num w:numId="10" w16cid:durableId="73862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529FC"/>
    <w:rsid w:val="00036053"/>
    <w:rsid w:val="00044A1C"/>
    <w:rsid w:val="000849A4"/>
    <w:rsid w:val="00087F8C"/>
    <w:rsid w:val="00132362"/>
    <w:rsid w:val="001455EA"/>
    <w:rsid w:val="001A6E8C"/>
    <w:rsid w:val="001B6511"/>
    <w:rsid w:val="001C1D45"/>
    <w:rsid w:val="001D364F"/>
    <w:rsid w:val="002064D0"/>
    <w:rsid w:val="0021322D"/>
    <w:rsid w:val="002A743C"/>
    <w:rsid w:val="002E0BEF"/>
    <w:rsid w:val="002F1708"/>
    <w:rsid w:val="00324ACF"/>
    <w:rsid w:val="00333C32"/>
    <w:rsid w:val="00364276"/>
    <w:rsid w:val="00367D63"/>
    <w:rsid w:val="003930E3"/>
    <w:rsid w:val="003C42AC"/>
    <w:rsid w:val="00417C48"/>
    <w:rsid w:val="00437FB6"/>
    <w:rsid w:val="00451123"/>
    <w:rsid w:val="00467319"/>
    <w:rsid w:val="004B11C2"/>
    <w:rsid w:val="004C5D28"/>
    <w:rsid w:val="00515084"/>
    <w:rsid w:val="00523861"/>
    <w:rsid w:val="0056672C"/>
    <w:rsid w:val="00602199"/>
    <w:rsid w:val="0063139B"/>
    <w:rsid w:val="006529FC"/>
    <w:rsid w:val="006D1793"/>
    <w:rsid w:val="006F14DD"/>
    <w:rsid w:val="006F3042"/>
    <w:rsid w:val="007278F0"/>
    <w:rsid w:val="00731C31"/>
    <w:rsid w:val="007B0F46"/>
    <w:rsid w:val="008020FB"/>
    <w:rsid w:val="008178EE"/>
    <w:rsid w:val="008524A7"/>
    <w:rsid w:val="00852B8B"/>
    <w:rsid w:val="00855336"/>
    <w:rsid w:val="008650D5"/>
    <w:rsid w:val="00883F40"/>
    <w:rsid w:val="008D0EF1"/>
    <w:rsid w:val="008E6FFD"/>
    <w:rsid w:val="00912805"/>
    <w:rsid w:val="009340BC"/>
    <w:rsid w:val="00954B99"/>
    <w:rsid w:val="0097419C"/>
    <w:rsid w:val="009B7F8D"/>
    <w:rsid w:val="009D478D"/>
    <w:rsid w:val="009E1E46"/>
    <w:rsid w:val="00A15A80"/>
    <w:rsid w:val="00A25310"/>
    <w:rsid w:val="00AB7999"/>
    <w:rsid w:val="00AB7FA8"/>
    <w:rsid w:val="00AC29A5"/>
    <w:rsid w:val="00B869A2"/>
    <w:rsid w:val="00BB25DB"/>
    <w:rsid w:val="00BD4F67"/>
    <w:rsid w:val="00BD5EA7"/>
    <w:rsid w:val="00BF7CD0"/>
    <w:rsid w:val="00C05B82"/>
    <w:rsid w:val="00C53D6E"/>
    <w:rsid w:val="00CE31C3"/>
    <w:rsid w:val="00D07020"/>
    <w:rsid w:val="00D14A84"/>
    <w:rsid w:val="00D1653B"/>
    <w:rsid w:val="00D63561"/>
    <w:rsid w:val="00D64ADA"/>
    <w:rsid w:val="00D70E42"/>
    <w:rsid w:val="00DE4272"/>
    <w:rsid w:val="00E15DF8"/>
    <w:rsid w:val="00E43DB0"/>
    <w:rsid w:val="00E70D7D"/>
    <w:rsid w:val="00EA6D81"/>
    <w:rsid w:val="00F064D0"/>
    <w:rsid w:val="00F0798D"/>
    <w:rsid w:val="00F23FB8"/>
    <w:rsid w:val="00F855EC"/>
    <w:rsid w:val="00FE04F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9E1FF7"/>
  <w15:docId w15:val="{E3B065B5-B0E6-46D7-884D-5B18A179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4D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529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9FC"/>
    <w:rPr>
      <w:rFonts w:ascii="Tahoma" w:hAnsi="Tahoma" w:cs="Tahoma"/>
      <w:sz w:val="16"/>
      <w:szCs w:val="16"/>
    </w:rPr>
  </w:style>
  <w:style w:type="character" w:styleId="Textoennegrita">
    <w:name w:val="Strong"/>
    <w:basedOn w:val="Fuentedeprrafopredeter"/>
    <w:uiPriority w:val="22"/>
    <w:qFormat/>
    <w:rsid w:val="006529FC"/>
    <w:rPr>
      <w:b/>
      <w:bCs/>
    </w:rPr>
  </w:style>
  <w:style w:type="paragraph" w:customStyle="1" w:styleId="msonormal18">
    <w:name w:val="msonormal18"/>
    <w:qFormat/>
    <w:rsid w:val="006529FC"/>
    <w:pPr>
      <w:widowControl w:val="0"/>
      <w:spacing w:after="0" w:line="240" w:lineRule="auto"/>
      <w:jc w:val="both"/>
    </w:pPr>
    <w:rPr>
      <w:rFonts w:ascii="Times New Roman" w:eastAsia="SimSun" w:hAnsi="Times New Roman" w:cs="Times New Roman"/>
      <w:kern w:val="2"/>
      <w:sz w:val="21"/>
      <w:szCs w:val="20"/>
      <w:lang w:val="en-US" w:eastAsia="zh-CN"/>
    </w:rPr>
  </w:style>
  <w:style w:type="table" w:styleId="Tablaconcuadrcula">
    <w:name w:val="Table Grid"/>
    <w:basedOn w:val="Tablanormal"/>
    <w:uiPriority w:val="59"/>
    <w:rsid w:val="00652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semiHidden/>
    <w:unhideWhenUsed/>
    <w:rsid w:val="00437F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437FB6"/>
  </w:style>
  <w:style w:type="paragraph" w:styleId="Piedepgina">
    <w:name w:val="footer"/>
    <w:basedOn w:val="Normal"/>
    <w:link w:val="PiedepginaCar"/>
    <w:uiPriority w:val="99"/>
    <w:semiHidden/>
    <w:unhideWhenUsed/>
    <w:rsid w:val="00437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437FB6"/>
  </w:style>
  <w:style w:type="paragraph" w:customStyle="1" w:styleId="msonospacing1">
    <w:name w:val="msonospacing1"/>
    <w:basedOn w:val="Normal"/>
    <w:rsid w:val="009340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Fuentedeprrafopredeter"/>
    <w:rsid w:val="009340BC"/>
  </w:style>
  <w:style w:type="paragraph" w:styleId="Textoindependiente">
    <w:name w:val="Body Text"/>
    <w:basedOn w:val="Normal"/>
    <w:link w:val="TextoindependienteCar"/>
    <w:rsid w:val="009340BC"/>
    <w:pPr>
      <w:spacing w:after="0" w:line="240" w:lineRule="auto"/>
      <w:jc w:val="both"/>
    </w:pPr>
    <w:rPr>
      <w:rFonts w:ascii="Bookman" w:eastAsia="Cordia New" w:hAnsi="Bookman" w:cs="Cordia New"/>
      <w:color w:val="0000FF"/>
      <w:sz w:val="14"/>
      <w:szCs w:val="14"/>
      <w:lang w:val="en-US" w:bidi="th-TH"/>
    </w:rPr>
  </w:style>
  <w:style w:type="character" w:customStyle="1" w:styleId="TextoindependienteCar">
    <w:name w:val="Texto independiente Car"/>
    <w:basedOn w:val="Fuentedeprrafopredeter"/>
    <w:link w:val="Textoindependiente"/>
    <w:rsid w:val="009340BC"/>
    <w:rPr>
      <w:rFonts w:ascii="Bookman" w:eastAsia="Cordia New" w:hAnsi="Bookman" w:cs="Cordia New"/>
      <w:color w:val="0000FF"/>
      <w:sz w:val="14"/>
      <w:szCs w:val="14"/>
      <w:lang w:val="en-US" w:bidi="th-TH"/>
    </w:rPr>
  </w:style>
  <w:style w:type="table" w:customStyle="1" w:styleId="Sombreadoclaro-nfasis11">
    <w:name w:val="Sombreado claro - Énfasis 11"/>
    <w:basedOn w:val="Tablanormal"/>
    <w:uiPriority w:val="60"/>
    <w:rsid w:val="009340BC"/>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Tablaconcuadrcula1">
    <w:name w:val="Tabla con cuadrícula1"/>
    <w:basedOn w:val="Tablanormal"/>
    <w:next w:val="Tablaconcuadrcula"/>
    <w:uiPriority w:val="59"/>
    <w:rsid w:val="009340B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rafodelista">
    <w:name w:val="List Paragraph"/>
    <w:basedOn w:val="Normal"/>
    <w:uiPriority w:val="34"/>
    <w:qFormat/>
    <w:rsid w:val="009340BC"/>
    <w:pPr>
      <w:ind w:left="720"/>
      <w:contextualSpacing/>
    </w:pPr>
  </w:style>
  <w:style w:type="table" w:customStyle="1" w:styleId="Sombreadomedio11">
    <w:name w:val="Sombreado medio 11"/>
    <w:basedOn w:val="Tablanormal"/>
    <w:uiPriority w:val="63"/>
    <w:rsid w:val="00D1653B"/>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encabezado2">
    <w:name w:val="encabezado 2"/>
    <w:basedOn w:val="Normal"/>
    <w:next w:val="Normal"/>
    <w:link w:val="Carcterdeencabezado2"/>
    <w:uiPriority w:val="2"/>
    <w:unhideWhenUsed/>
    <w:qFormat/>
    <w:rsid w:val="004B11C2"/>
    <w:pPr>
      <w:spacing w:after="0" w:line="216" w:lineRule="auto"/>
      <w:outlineLvl w:val="1"/>
    </w:pPr>
    <w:rPr>
      <w:rFonts w:asciiTheme="majorHAnsi" w:eastAsiaTheme="majorEastAsia" w:hAnsiTheme="majorHAnsi" w:cstheme="majorBidi"/>
      <w:b/>
      <w:bCs/>
      <w:color w:val="4F81BD" w:themeColor="accent1"/>
      <w:sz w:val="40"/>
      <w:szCs w:val="40"/>
      <w:lang w:val="es-ES" w:eastAsia="es-ES"/>
    </w:rPr>
  </w:style>
  <w:style w:type="character" w:customStyle="1" w:styleId="Carcterdeencabezado2">
    <w:name w:val="Carácter de encabezado 2"/>
    <w:basedOn w:val="Fuentedeprrafopredeter"/>
    <w:link w:val="encabezado2"/>
    <w:uiPriority w:val="2"/>
    <w:rsid w:val="004B11C2"/>
    <w:rPr>
      <w:rFonts w:asciiTheme="majorHAnsi" w:eastAsiaTheme="majorEastAsia" w:hAnsiTheme="majorHAnsi" w:cstheme="majorBidi"/>
      <w:b/>
      <w:bCs/>
      <w:color w:val="4F81BD" w:themeColor="accent1"/>
      <w:sz w:val="40"/>
      <w:szCs w:val="40"/>
      <w:lang w:val="es-ES" w:eastAsia="es-ES"/>
    </w:rPr>
  </w:style>
  <w:style w:type="table" w:customStyle="1" w:styleId="Cuadrculaclara-nfasis11">
    <w:name w:val="Cuadrícula clara - Énfasis 11"/>
    <w:basedOn w:val="Tablanormal"/>
    <w:uiPriority w:val="62"/>
    <w:rsid w:val="001C1D4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amedia2-nfasis1">
    <w:name w:val="Medium List 2 Accent 1"/>
    <w:basedOn w:val="Tablanormal"/>
    <w:uiPriority w:val="66"/>
    <w:rsid w:val="001C1D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stamedia1-nfasis11">
    <w:name w:val="Lista media 1 - Énfasis 11"/>
    <w:basedOn w:val="Tablanormal"/>
    <w:uiPriority w:val="65"/>
    <w:rsid w:val="001C1D45"/>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Cuadrculamedia2-nfasis1">
    <w:name w:val="Medium Grid 2 Accent 1"/>
    <w:basedOn w:val="Tablanormal"/>
    <w:uiPriority w:val="68"/>
    <w:rsid w:val="001C1D4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Cuadrculamedia1-nfasis5">
    <w:name w:val="Medium Grid 1 Accent 5"/>
    <w:basedOn w:val="Tablanormal"/>
    <w:uiPriority w:val="67"/>
    <w:rsid w:val="001C1D45"/>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1194</Words>
  <Characters>6568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dc:creator>
  <cp:lastModifiedBy>SOFIA</cp:lastModifiedBy>
  <cp:revision>8</cp:revision>
  <cp:lastPrinted>2018-01-31T18:32:00Z</cp:lastPrinted>
  <dcterms:created xsi:type="dcterms:W3CDTF">2019-01-28T19:16:00Z</dcterms:created>
  <dcterms:modified xsi:type="dcterms:W3CDTF">2025-06-12T23:28:00Z</dcterms:modified>
</cp:coreProperties>
</file>