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1306"/>
        <w:gridCol w:w="2427"/>
      </w:tblGrid>
      <w:tr w:rsidR="00437FB6" w:rsidTr="00C05B82">
        <w:tc>
          <w:tcPr>
            <w:tcW w:w="9464" w:type="dxa"/>
            <w:gridSpan w:val="3"/>
          </w:tcPr>
          <w:p w:rsidR="00437FB6" w:rsidRPr="00437FB6" w:rsidRDefault="00437FB6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 xml:space="preserve">DESTELLOS DE JAPÓN </w:t>
            </w:r>
          </w:p>
          <w:p w:rsidR="00437FB6" w:rsidRPr="006529FC" w:rsidRDefault="00437FB6" w:rsidP="00031BAD">
            <w:pPr>
              <w:rPr>
                <w:rFonts w:ascii="Verdana" w:hAnsi="Verdana" w:cs="Arial"/>
                <w:sz w:val="20"/>
                <w:szCs w:val="16"/>
              </w:rPr>
            </w:pPr>
            <w:r w:rsidRPr="006529FC">
              <w:rPr>
                <w:rFonts w:ascii="Verdana" w:hAnsi="Verdana" w:cs="Arial"/>
                <w:sz w:val="20"/>
                <w:szCs w:val="16"/>
              </w:rPr>
              <w:t xml:space="preserve">VISITANDO  TOKYO  -  KYOTO 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3251332" cy="2041451"/>
                  <wp:effectExtent l="19050" t="0" r="6218" b="0"/>
                  <wp:docPr id="8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838" cy="204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72356" cy="1939158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48" cy="194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437FB6" w:rsidP="006D1793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0</w:t>
            </w:r>
            <w:r w:rsidR="006D1793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7</w:t>
            </w: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  <w:tr w:rsidR="00437FB6" w:rsidRPr="00437FB6" w:rsidTr="00C05B82">
        <w:trPr>
          <w:trHeight w:val="8955"/>
        </w:trPr>
        <w:tc>
          <w:tcPr>
            <w:tcW w:w="9464" w:type="dxa"/>
            <w:gridSpan w:val="3"/>
          </w:tcPr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DIA 01</w:t>
            </w:r>
            <w:r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 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>TOKYO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</w:r>
            <w:r w:rsidR="006D1793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– LLEGADA</w:t>
            </w:r>
          </w:p>
          <w:p w:rsidR="00BD4F67" w:rsidRPr="006D1793" w:rsidRDefault="00BD4F67" w:rsidP="00BD4F67">
            <w:pPr>
              <w:pStyle w:val="msonormal18"/>
              <w:rPr>
                <w:rFonts w:ascii="Verdana" w:hAnsi="Verdana" w:cs="Arial"/>
                <w:bCs/>
                <w:sz w:val="18"/>
                <w:szCs w:val="18"/>
                <w:lang w:val="es-MX"/>
              </w:rPr>
            </w:pPr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Arribo al Aeropuerto de </w:t>
            </w:r>
            <w:proofErr w:type="spellStart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Narita</w:t>
            </w:r>
            <w:proofErr w:type="spellEnd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. Recepción un asistente en Español y traslado en </w:t>
            </w:r>
            <w:proofErr w:type="spellStart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airport</w:t>
            </w:r>
            <w:proofErr w:type="spellEnd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 Limousine Bus al hotel. </w:t>
            </w:r>
            <w:r w:rsidRPr="006D1793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Alojamiento.</w:t>
            </w: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DIA 02</w:t>
            </w:r>
            <w:r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 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>TOKYO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 xml:space="preserve"> </w:t>
            </w:r>
          </w:p>
          <w:p w:rsidR="00BD4F67" w:rsidRPr="006D1793" w:rsidRDefault="00BD4F67" w:rsidP="00BD4F67">
            <w:pPr>
              <w:pStyle w:val="msonormal18"/>
              <w:rPr>
                <w:rFonts w:ascii="Verdana" w:hAnsi="Verdana" w:cs="Arial"/>
                <w:bCs/>
                <w:sz w:val="18"/>
                <w:szCs w:val="18"/>
                <w:lang w:val="es-MX"/>
              </w:rPr>
            </w:pPr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Desayuno en el hotel. Por la mañana recorrido de ciudad visitando El Santuario </w:t>
            </w:r>
            <w:proofErr w:type="spellStart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Shintoísta</w:t>
            </w:r>
            <w:proofErr w:type="spellEnd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 de </w:t>
            </w:r>
            <w:proofErr w:type="spellStart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Meiji</w:t>
            </w:r>
            <w:proofErr w:type="spellEnd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, la Plaza del Palacio Imperial y el Templo </w:t>
            </w:r>
            <w:proofErr w:type="spellStart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Senso</w:t>
            </w:r>
            <w:proofErr w:type="spellEnd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-ji con su Arcada Comercial </w:t>
            </w:r>
            <w:proofErr w:type="spellStart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Nakamise</w:t>
            </w:r>
            <w:proofErr w:type="spellEnd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. El tour termina en el famoso barrio de </w:t>
            </w:r>
            <w:proofErr w:type="spellStart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Ginza</w:t>
            </w:r>
            <w:proofErr w:type="spellEnd"/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. Regreso al Hotel por su cuenta (el guía podrá indicar como hacerlo). </w:t>
            </w:r>
            <w:r w:rsidRPr="006D1793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Alojamiento.</w:t>
            </w: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DIA 03</w:t>
            </w:r>
            <w:r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 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>TOKYO – HAKONE – TOKYO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 xml:space="preserve"> </w:t>
            </w:r>
          </w:p>
          <w:p w:rsidR="00BD4F67" w:rsidRPr="006D1793" w:rsidRDefault="00BD4F67" w:rsidP="00BD4F67">
            <w:pPr>
              <w:pStyle w:val="msonormal18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Desayuno en el hotel. Reunión en el lobby para comenzar la excursión a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Hakone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de día completo. Recorrido por el Lago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Ashi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Mt.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Komagatake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en teleférico y el Valle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Owakudani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. </w:t>
            </w:r>
            <w:r w:rsidRPr="006D1793">
              <w:rPr>
                <w:rFonts w:ascii="Verdana" w:hAnsi="Verdana" w:cs="Arial"/>
                <w:sz w:val="18"/>
                <w:szCs w:val="18"/>
                <w:lang w:val="es-MX"/>
              </w:rPr>
              <w:t xml:space="preserve">Después de la visita regreso al hotel. Alojamiento. </w:t>
            </w: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DIA 04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</w:r>
            <w:r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           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TOKYO – KYOTO -NARA-KYOTO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 xml:space="preserve"> </w:t>
            </w:r>
          </w:p>
          <w:p w:rsidR="00BD4F67" w:rsidRPr="00BD4F67" w:rsidRDefault="00BD4F67" w:rsidP="00BD4F67">
            <w:pPr>
              <w:pStyle w:val="msonormal18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Desayuno en el hotel. Reunión en el lobby y traslado a la Estación de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Tenno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-ji con un asistente. Salida hacia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Kyoto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en tren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express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. Llegada a la Estación de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Kyoto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para la excursión a Nara.</w:t>
            </w:r>
          </w:p>
          <w:p w:rsidR="00BD4F67" w:rsidRPr="006D1793" w:rsidRDefault="00BD4F67" w:rsidP="00BD4F67">
            <w:pPr>
              <w:pStyle w:val="msonormal18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Visita al Santuario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Fushimi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Inari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, Templo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Todai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-ji y Parque de Nara. </w:t>
            </w:r>
            <w:r w:rsidRPr="006D1793">
              <w:rPr>
                <w:rFonts w:ascii="Verdana" w:hAnsi="Verdana" w:cs="Arial"/>
                <w:sz w:val="18"/>
                <w:szCs w:val="18"/>
                <w:lang w:val="es-MX"/>
              </w:rPr>
              <w:t xml:space="preserve">Traslado al hotel en </w:t>
            </w:r>
            <w:proofErr w:type="spellStart"/>
            <w:r w:rsidRPr="006D1793">
              <w:rPr>
                <w:rFonts w:ascii="Verdana" w:hAnsi="Verdana" w:cs="Arial"/>
                <w:sz w:val="18"/>
                <w:szCs w:val="18"/>
                <w:lang w:val="es-MX"/>
              </w:rPr>
              <w:t>Kyoto</w:t>
            </w:r>
            <w:proofErr w:type="spellEnd"/>
            <w:r w:rsidRPr="006D1793">
              <w:rPr>
                <w:rFonts w:ascii="Verdana" w:hAnsi="Verdana" w:cs="Arial"/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6D1793">
              <w:rPr>
                <w:rFonts w:ascii="Verdana" w:hAnsi="Verdana" w:cs="Arial"/>
                <w:sz w:val="18"/>
                <w:szCs w:val="18"/>
                <w:lang w:val="es-MX"/>
              </w:rPr>
              <w:t>check</w:t>
            </w:r>
            <w:proofErr w:type="spellEnd"/>
            <w:r w:rsidRPr="006D1793">
              <w:rPr>
                <w:rFonts w:ascii="Verdana" w:hAnsi="Verdana" w:cs="Arial"/>
                <w:sz w:val="18"/>
                <w:szCs w:val="18"/>
                <w:lang w:val="es-MX"/>
              </w:rPr>
              <w:t xml:space="preserve"> in. Alojamiento.</w:t>
            </w: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DIA 05</w:t>
            </w:r>
            <w:r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 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>KYOTO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 xml:space="preserve"> </w:t>
            </w:r>
          </w:p>
          <w:p w:rsidR="00BD4F67" w:rsidRPr="006D1793" w:rsidRDefault="00BD4F67" w:rsidP="00BD4F67">
            <w:pPr>
              <w:pStyle w:val="msonormal18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Desayuno en el hotel. </w:t>
            </w:r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Reunión en el lobby. Visita de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Kyoto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de día completo con un guía de habla hispana, visitando el Tempo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Ryoan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-ji, Templo dorado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Kinkaku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-ji, Templo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Sanjusangendo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y Barrio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Gion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.  </w:t>
            </w:r>
            <w:r w:rsidRPr="006D1793">
              <w:rPr>
                <w:rFonts w:ascii="Verdana" w:hAnsi="Verdana" w:cs="Arial"/>
                <w:sz w:val="18"/>
                <w:szCs w:val="18"/>
                <w:lang w:val="es-MX"/>
              </w:rPr>
              <w:t xml:space="preserve">Regreso al </w:t>
            </w:r>
            <w:r w:rsidR="006D1793" w:rsidRPr="006D1793">
              <w:rPr>
                <w:rFonts w:ascii="Verdana" w:hAnsi="Verdana" w:cs="Arial"/>
                <w:sz w:val="18"/>
                <w:szCs w:val="18"/>
                <w:lang w:val="es-MX"/>
              </w:rPr>
              <w:t>hotel</w:t>
            </w:r>
            <w:r w:rsidRPr="006D1793">
              <w:rPr>
                <w:rFonts w:ascii="Verdana" w:hAnsi="Verdana" w:cs="Arial"/>
                <w:sz w:val="18"/>
                <w:szCs w:val="18"/>
                <w:lang w:val="es-MX"/>
              </w:rPr>
              <w:t>. Alojamiento.</w:t>
            </w: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DIA 06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</w:r>
            <w:r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          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KYOTO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  <w:t xml:space="preserve"> </w:t>
            </w:r>
          </w:p>
          <w:p w:rsidR="00BD4F67" w:rsidRPr="00BD4F67" w:rsidRDefault="00BD4F67" w:rsidP="00BD4F67">
            <w:pPr>
              <w:pStyle w:val="msonormal18"/>
              <w:rPr>
                <w:rFonts w:ascii="Verdana" w:hAnsi="Verdana" w:cs="Arial"/>
                <w:bCs/>
                <w:sz w:val="18"/>
                <w:szCs w:val="18"/>
                <w:lang w:val="es-MX"/>
              </w:rPr>
            </w:pPr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>Desayuno en el hotel. Día libre para actividades personales.</w:t>
            </w:r>
            <w:r w:rsidR="0056672C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 Alojamiento.</w:t>
            </w: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DIA 07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ab/>
            </w:r>
            <w:r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         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KYOTO – </w:t>
            </w:r>
            <w:r w:rsidR="006D1793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>SALIDA</w:t>
            </w: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lang w:val="es-MX" w:eastAsia="en-US"/>
              </w:rPr>
              <w:t xml:space="preserve"> </w:t>
            </w:r>
          </w:p>
          <w:p w:rsidR="00BD4F67" w:rsidRPr="00BD4F67" w:rsidRDefault="00BD4F67" w:rsidP="00BD4F67">
            <w:pPr>
              <w:pStyle w:val="msonormal18"/>
              <w:rPr>
                <w:rFonts w:ascii="Verdana" w:hAnsi="Verdana" w:cs="Arial"/>
                <w:sz w:val="18"/>
                <w:szCs w:val="18"/>
                <w:lang w:val="es-MX"/>
              </w:rPr>
            </w:pPr>
            <w:r w:rsidRPr="00BD4F67">
              <w:rPr>
                <w:rFonts w:ascii="Verdana" w:hAnsi="Verdana" w:cs="Arial"/>
                <w:bCs/>
                <w:sz w:val="18"/>
                <w:szCs w:val="18"/>
                <w:lang w:val="es-MX"/>
              </w:rPr>
              <w:t xml:space="preserve">Desayuno en el hotel. </w:t>
            </w:r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Encuentro en el lobby con un chófer de MK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Skygate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Shuttle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o MK Taxi y traslado al aeropuerto de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Kansai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 o </w:t>
            </w:r>
            <w:proofErr w:type="spellStart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>Itami</w:t>
            </w:r>
            <w:proofErr w:type="spellEnd"/>
            <w:r w:rsidRPr="00BD4F67">
              <w:rPr>
                <w:rFonts w:ascii="Verdana" w:hAnsi="Verdana" w:cs="Arial"/>
                <w:sz w:val="18"/>
                <w:szCs w:val="18"/>
                <w:lang w:val="es-MX"/>
              </w:rPr>
              <w:t xml:space="preserve">. </w:t>
            </w:r>
          </w:p>
          <w:p w:rsidR="00BD4F67" w:rsidRDefault="00BD4F67" w:rsidP="006529FC">
            <w:pPr>
              <w:pStyle w:val="msonormal18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:rsidR="00BD4F67" w:rsidRPr="00BD4F67" w:rsidRDefault="00BD4F67" w:rsidP="006529FC">
            <w:pPr>
              <w:pStyle w:val="msonormal18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  <w:p w:rsidR="00437FB6" w:rsidRPr="00437FB6" w:rsidRDefault="00437FB6" w:rsidP="006529FC">
            <w:pPr>
              <w:pStyle w:val="msonormal18"/>
              <w:rPr>
                <w:rFonts w:ascii="Verdana" w:eastAsiaTheme="minorHAnsi" w:hAnsi="Verdana" w:cs="Arial"/>
                <w:kern w:val="0"/>
                <w:sz w:val="18"/>
                <w:szCs w:val="18"/>
                <w:lang w:val="es-MX" w:eastAsia="en-US"/>
              </w:rPr>
            </w:pPr>
          </w:p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u w:val="single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u w:val="single"/>
                <w:lang w:val="es-MX" w:eastAsia="en-US"/>
              </w:rPr>
              <w:t>*Fin de Nuestros Servicios*</w:t>
            </w:r>
          </w:p>
          <w:p w:rsidR="00BD4F67" w:rsidRDefault="00BD4F67" w:rsidP="00437FB6">
            <w:pPr>
              <w:pStyle w:val="msonormal18"/>
              <w:jc w:val="center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u w:val="single"/>
                <w:lang w:val="es-MX" w:eastAsia="en-US"/>
              </w:rPr>
            </w:pPr>
          </w:p>
          <w:p w:rsidR="00BD4F67" w:rsidRDefault="00BD4F67" w:rsidP="00437FB6">
            <w:pPr>
              <w:pStyle w:val="msonormal18"/>
              <w:jc w:val="center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u w:val="single"/>
                <w:lang w:val="es-MX" w:eastAsia="en-US"/>
              </w:rPr>
            </w:pPr>
          </w:p>
          <w:p w:rsidR="004C5D28" w:rsidRPr="00437FB6" w:rsidRDefault="004C5D28" w:rsidP="00BD4F67">
            <w:pPr>
              <w:pStyle w:val="msonormal18"/>
              <w:jc w:val="center"/>
              <w:rPr>
                <w:rFonts w:ascii="Verdana" w:eastAsiaTheme="minorHAnsi" w:hAnsi="Verdana" w:cs="Arial"/>
                <w:b/>
                <w:kern w:val="0"/>
                <w:sz w:val="18"/>
                <w:szCs w:val="18"/>
                <w:u w:val="single"/>
                <w:lang w:val="es-MX" w:eastAsia="en-US"/>
              </w:rPr>
            </w:pPr>
          </w:p>
        </w:tc>
      </w:tr>
    </w:tbl>
    <w:p w:rsidR="006529FC" w:rsidRPr="00437FB6" w:rsidRDefault="006529FC" w:rsidP="004C5D28">
      <w:pPr>
        <w:rPr>
          <w:sz w:val="18"/>
          <w:szCs w:val="18"/>
        </w:rPr>
      </w:pPr>
    </w:p>
    <w:sectPr w:rsidR="006529FC" w:rsidRPr="00437FB6" w:rsidSect="00437FB6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1C" w:rsidRPr="00437FB6" w:rsidRDefault="00044A1C" w:rsidP="00437FB6">
      <w:pPr>
        <w:spacing w:after="0" w:line="240" w:lineRule="auto"/>
      </w:pPr>
      <w:r>
        <w:separator/>
      </w:r>
    </w:p>
  </w:endnote>
  <w:endnote w:type="continuationSeparator" w:id="0">
    <w:p w:rsidR="00044A1C" w:rsidRPr="00437FB6" w:rsidRDefault="00044A1C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1C" w:rsidRPr="00437FB6" w:rsidRDefault="00044A1C" w:rsidP="00437FB6">
      <w:pPr>
        <w:spacing w:after="0" w:line="240" w:lineRule="auto"/>
      </w:pPr>
      <w:r>
        <w:separator/>
      </w:r>
    </w:p>
  </w:footnote>
  <w:footnote w:type="continuationSeparator" w:id="0">
    <w:p w:rsidR="00044A1C" w:rsidRPr="00437FB6" w:rsidRDefault="00044A1C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44A1C"/>
    <w:rsid w:val="00087F8C"/>
    <w:rsid w:val="002064D0"/>
    <w:rsid w:val="002A743C"/>
    <w:rsid w:val="00324ACF"/>
    <w:rsid w:val="00417C48"/>
    <w:rsid w:val="00437FB6"/>
    <w:rsid w:val="00451123"/>
    <w:rsid w:val="004C5D28"/>
    <w:rsid w:val="0056672C"/>
    <w:rsid w:val="006529FC"/>
    <w:rsid w:val="006D1793"/>
    <w:rsid w:val="00731C31"/>
    <w:rsid w:val="008178EE"/>
    <w:rsid w:val="00BD4F67"/>
    <w:rsid w:val="00C05B82"/>
    <w:rsid w:val="00CE31C3"/>
    <w:rsid w:val="00F0798D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272</Words>
  <Characters>1441</Characters>
  <Application>Microsoft Office Word</Application>
  <DocSecurity>0</DocSecurity>
  <Lines>65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7</cp:revision>
  <cp:lastPrinted>2018-01-31T18:32:00Z</cp:lastPrinted>
  <dcterms:created xsi:type="dcterms:W3CDTF">2018-01-17T19:59:00Z</dcterms:created>
  <dcterms:modified xsi:type="dcterms:W3CDTF">2018-02-06T18:57:00Z</dcterms:modified>
</cp:coreProperties>
</file>